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様式第７（第１０条関係）</w:t>
      </w:r>
    </w:p>
    <w:tbl>
      <w:tblPr>
        <w:tblStyle w:val="11"/>
        <w:tblW w:w="0" w:type="auto"/>
        <w:tblInd w:w="5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771"/>
        <w:gridCol w:w="2782"/>
      </w:tblGrid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1"/>
                <w:sz w:val="24"/>
                <w:fitText w:val="1326" w:id="1"/>
              </w:rPr>
              <w:t>整理番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×受理年月日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　　　年　　月　　日</w:t>
            </w:r>
          </w:p>
        </w:tc>
      </w:tr>
    </w:tbl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center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液化石油ガス販売事業承継届書（乙）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right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年　　月　　日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北海道　　　　振興局長　殿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ind w:firstLine="4320" w:firstLineChars="1800"/>
        <w:jc w:val="left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氏名又は名称及び法人にあ</w:t>
      </w:r>
    </w:p>
    <w:p>
      <w:pPr>
        <w:pStyle w:val="0"/>
        <w:adjustRightInd w:val="1"/>
        <w:ind w:firstLine="4320" w:firstLineChars="1800"/>
        <w:jc w:val="left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ってはその代表者の氏名　　　　　　　　　　　　　　　　　　　　　　　　</w:t>
      </w:r>
    </w:p>
    <w:p>
      <w:pPr>
        <w:pStyle w:val="0"/>
        <w:adjustRightInd w:val="1"/>
        <w:jc w:val="left"/>
        <w:rPr>
          <w:rFonts w:hint="default"/>
          <w:sz w:val="16"/>
        </w:rPr>
      </w:pPr>
    </w:p>
    <w:p>
      <w:pPr>
        <w:pStyle w:val="0"/>
        <w:adjustRightInd w:val="1"/>
        <w:ind w:firstLine="4320" w:firstLineChars="1800"/>
        <w:jc w:val="left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住所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液化石油ガスの保安の確保及び取引の適正化に関する法律第１０条第３項の規定によ</w:t>
      </w: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り、次のとおり届け出ます。</w:t>
      </w:r>
    </w:p>
    <w:tbl>
      <w:tblPr>
        <w:tblStyle w:val="11"/>
        <w:tblW w:w="0" w:type="auto"/>
        <w:tblInd w:w="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4553"/>
        <w:gridCol w:w="5058"/>
      </w:tblGrid>
      <w:tr>
        <w:trPr>
          <w:trHeight w:val="824" w:hRule="atLeast"/>
        </w:trPr>
        <w:tc>
          <w:tcPr>
            <w:tcW w:w="45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402"/>
                <w:sz w:val="24"/>
                <w:fitText w:val="4420" w:id="2"/>
              </w:rPr>
              <w:t>承継の原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2"/>
                <w:sz w:val="24"/>
                <w:fitText w:val="4420" w:id="2"/>
              </w:rPr>
              <w:t>因</w:t>
            </w:r>
          </w:p>
        </w:tc>
        <w:tc>
          <w:tcPr>
            <w:tcW w:w="50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824" w:hRule="atLeast"/>
        </w:trPr>
        <w:tc>
          <w:tcPr>
            <w:tcW w:w="45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被承継者の登録の年月日及び登録番号</w:t>
            </w:r>
          </w:p>
        </w:tc>
        <w:tc>
          <w:tcPr>
            <w:tcW w:w="50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1236" w:hRule="atLeast"/>
        </w:trPr>
        <w:tc>
          <w:tcPr>
            <w:tcW w:w="4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9"/>
                <w:sz w:val="24"/>
                <w:fitText w:val="4420" w:id="3"/>
              </w:rPr>
              <w:t>承継者の登録の年月日及び登録番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5"/>
                <w:sz w:val="24"/>
                <w:fitText w:val="4420" w:id="3"/>
              </w:rPr>
              <w:t>号</w:t>
            </w:r>
          </w:p>
        </w:tc>
        <w:tc>
          <w:tcPr>
            <w:tcW w:w="5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（備考）１　この用紙の大きさは、日本産業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z w:val="16"/>
        </w:rPr>
        <w:t>規格Ａ４とすること。</w:t>
      </w:r>
    </w:p>
    <w:p>
      <w:pPr>
        <w:pStyle w:val="0"/>
        <w:adjustRightInd w:val="1"/>
        <w:jc w:val="both"/>
        <w:rPr>
          <w:rFonts w:hint="default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　　　　２　×印の項は記載しないこと。</w:t>
      </w:r>
    </w:p>
    <w:sectPr>
      <w:type w:val="continuous"/>
      <w:pgSz w:w="11906" w:h="16838"/>
      <w:pgMar w:top="1020" w:right="1020" w:bottom="1020" w:left="1020" w:header="720" w:footer="720" w:gutter="0"/>
      <w:pgNumType w:start="1"/>
      <w:cols w:space="720"/>
      <w:textDirection w:val="lrTb"/>
      <w:docGrid w:type="linesAndChars" w:linePitch="410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ゴシック" w:hAnsi="ＭＳ ゴシック" w:eastAsia="ＭＳ 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2</Pages>
  <Words>0</Words>
  <Characters>324</Characters>
  <Application>JUST Note</Application>
  <Lines>50</Lines>
  <Paragraphs>23</Paragraphs>
  <Company>北海道庁</Company>
  <CharactersWithSpaces>387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後志支庁小樽商工労働事務所</dc:creator>
  <cp:lastModifiedBy>髙橋＿駿介</cp:lastModifiedBy>
  <dcterms:created xsi:type="dcterms:W3CDTF">2002-07-27T10:10:00Z</dcterms:created>
  <dcterms:modified xsi:type="dcterms:W3CDTF">2021-01-20T08:08:40Z</dcterms:modified>
  <cp:revision>11</cp:revision>
</cp:coreProperties>
</file>