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F" w:rsidRPr="009128C4" w:rsidRDefault="00F26D7F" w:rsidP="00ED65E9">
      <w:pPr>
        <w:jc w:val="center"/>
        <w:rPr>
          <w:rFonts w:asciiTheme="minorEastAsia" w:hAnsiTheme="minorEastAsia"/>
          <w:b/>
          <w:sz w:val="14"/>
          <w:szCs w:val="16"/>
        </w:rPr>
      </w:pPr>
      <w:r w:rsidRPr="009128C4">
        <w:rPr>
          <w:rFonts w:asciiTheme="minorEastAsia" w:hAnsiTheme="minorEastAsia" w:hint="eastAsia"/>
          <w:b/>
          <w:szCs w:val="16"/>
        </w:rPr>
        <w:t>自宅待機者の健康観察票</w:t>
      </w:r>
    </w:p>
    <w:tbl>
      <w:tblPr>
        <w:tblStyle w:val="a3"/>
        <w:tblpPr w:leftFromText="142" w:rightFromText="142" w:vertAnchor="text" w:horzAnchor="margin" w:tblpY="247"/>
        <w:tblW w:w="0" w:type="auto"/>
        <w:tblLook w:val="04A0" w:firstRow="1" w:lastRow="0" w:firstColumn="1" w:lastColumn="0" w:noHBand="0" w:noVBand="1"/>
      </w:tblPr>
      <w:tblGrid>
        <w:gridCol w:w="1696"/>
        <w:gridCol w:w="3932"/>
        <w:gridCol w:w="2866"/>
      </w:tblGrid>
      <w:tr w:rsidR="00F26D7F" w:rsidRPr="000767C5" w:rsidTr="0056364E">
        <w:tc>
          <w:tcPr>
            <w:tcW w:w="1696" w:type="dxa"/>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健康観察担当者　氏名</w:t>
            </w:r>
          </w:p>
        </w:tc>
        <w:tc>
          <w:tcPr>
            <w:tcW w:w="3932" w:type="dxa"/>
            <w:tcBorders>
              <w:right w:val="single" w:sz="2" w:space="0" w:color="auto"/>
            </w:tcBorders>
          </w:tcPr>
          <w:p w:rsidR="00F26D7F" w:rsidRPr="000767C5" w:rsidRDefault="00F26D7F" w:rsidP="0056364E">
            <w:pPr>
              <w:rPr>
                <w:rFonts w:asciiTheme="minorEastAsia" w:hAnsiTheme="minorEastAsia"/>
                <w:sz w:val="12"/>
                <w:szCs w:val="12"/>
              </w:rPr>
            </w:pPr>
          </w:p>
        </w:tc>
        <w:tc>
          <w:tcPr>
            <w:tcW w:w="2866" w:type="dxa"/>
            <w:vMerge w:val="restart"/>
            <w:tcBorders>
              <w:top w:val="single" w:sz="2" w:space="0" w:color="auto"/>
              <w:left w:val="single" w:sz="2" w:space="0" w:color="auto"/>
              <w:bottom w:val="nil"/>
              <w:right w:val="single" w:sz="2" w:space="0" w:color="auto"/>
              <w:tr2bl w:val="single" w:sz="2" w:space="0" w:color="auto"/>
            </w:tcBorders>
            <w:shd w:val="clear" w:color="auto" w:fill="E7E6E6" w:themeFill="background2"/>
          </w:tcPr>
          <w:p w:rsidR="00F26D7F" w:rsidRPr="000767C5" w:rsidRDefault="00F26D7F" w:rsidP="0056364E">
            <w:pPr>
              <w:rPr>
                <w:rFonts w:asciiTheme="minorEastAsia" w:hAnsiTheme="minorEastAsia"/>
                <w:sz w:val="12"/>
                <w:szCs w:val="12"/>
              </w:rPr>
            </w:pPr>
          </w:p>
        </w:tc>
      </w:tr>
      <w:tr w:rsidR="00F26D7F" w:rsidRPr="000767C5" w:rsidTr="0056364E">
        <w:tc>
          <w:tcPr>
            <w:tcW w:w="1696" w:type="dxa"/>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日時</w:t>
            </w:r>
          </w:p>
        </w:tc>
        <w:tc>
          <w:tcPr>
            <w:tcW w:w="3932" w:type="dxa"/>
            <w:tcBorders>
              <w:right w:val="single" w:sz="2" w:space="0" w:color="auto"/>
            </w:tcBorders>
          </w:tcPr>
          <w:p w:rsidR="00F26D7F" w:rsidRPr="000767C5" w:rsidRDefault="00F26D7F" w:rsidP="0056364E">
            <w:pPr>
              <w:ind w:firstLineChars="500" w:firstLine="663"/>
              <w:rPr>
                <w:rFonts w:asciiTheme="minorEastAsia" w:hAnsiTheme="minorEastAsia"/>
                <w:sz w:val="12"/>
                <w:szCs w:val="12"/>
              </w:rPr>
            </w:pPr>
            <w:r w:rsidRPr="000767C5">
              <w:rPr>
                <w:rFonts w:asciiTheme="minorEastAsia" w:hAnsiTheme="minorEastAsia" w:hint="eastAsia"/>
                <w:sz w:val="12"/>
                <w:szCs w:val="12"/>
              </w:rPr>
              <w:t>月　　　　　　日</w:t>
            </w:r>
          </w:p>
        </w:tc>
        <w:tc>
          <w:tcPr>
            <w:tcW w:w="2866" w:type="dxa"/>
            <w:vMerge/>
            <w:tcBorders>
              <w:top w:val="nil"/>
              <w:left w:val="single" w:sz="2" w:space="0" w:color="auto"/>
              <w:bottom w:val="nil"/>
              <w:right w:val="single" w:sz="2" w:space="0" w:color="auto"/>
              <w:tr2bl w:val="single" w:sz="2" w:space="0" w:color="auto"/>
            </w:tcBorders>
            <w:shd w:val="clear" w:color="auto" w:fill="E7E6E6" w:themeFill="background2"/>
          </w:tcPr>
          <w:p w:rsidR="00F26D7F" w:rsidRPr="000767C5" w:rsidRDefault="00F26D7F" w:rsidP="0056364E">
            <w:pPr>
              <w:rPr>
                <w:rFonts w:asciiTheme="minorEastAsia" w:hAnsiTheme="minorEastAsia"/>
                <w:sz w:val="12"/>
                <w:szCs w:val="12"/>
              </w:rPr>
            </w:pPr>
          </w:p>
        </w:tc>
      </w:tr>
      <w:tr w:rsidR="00F26D7F" w:rsidRPr="000767C5" w:rsidTr="0056364E">
        <w:tc>
          <w:tcPr>
            <w:tcW w:w="1696" w:type="dxa"/>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患者名</w:t>
            </w:r>
          </w:p>
        </w:tc>
        <w:tc>
          <w:tcPr>
            <w:tcW w:w="3932" w:type="dxa"/>
            <w:tcBorders>
              <w:right w:val="single" w:sz="2" w:space="0" w:color="auto"/>
            </w:tcBorders>
          </w:tcPr>
          <w:p w:rsidR="00F26D7F" w:rsidRPr="000767C5" w:rsidRDefault="00F26D7F" w:rsidP="0056364E">
            <w:pPr>
              <w:rPr>
                <w:rFonts w:asciiTheme="minorEastAsia" w:hAnsiTheme="minorEastAsia"/>
                <w:sz w:val="12"/>
                <w:szCs w:val="12"/>
              </w:rPr>
            </w:pPr>
          </w:p>
        </w:tc>
        <w:tc>
          <w:tcPr>
            <w:tcW w:w="2866" w:type="dxa"/>
            <w:vMerge/>
            <w:tcBorders>
              <w:top w:val="nil"/>
              <w:left w:val="single" w:sz="2" w:space="0" w:color="auto"/>
              <w:bottom w:val="single" w:sz="2" w:space="0" w:color="auto"/>
              <w:right w:val="single" w:sz="2" w:space="0" w:color="auto"/>
              <w:tr2bl w:val="single" w:sz="2" w:space="0" w:color="auto"/>
            </w:tcBorders>
            <w:shd w:val="clear" w:color="auto" w:fill="E7E6E6" w:themeFill="background2"/>
          </w:tcPr>
          <w:p w:rsidR="00F26D7F" w:rsidRPr="000767C5" w:rsidRDefault="00F26D7F" w:rsidP="0056364E">
            <w:pPr>
              <w:rPr>
                <w:rFonts w:asciiTheme="minorEastAsia" w:hAnsiTheme="minorEastAsia"/>
                <w:sz w:val="12"/>
                <w:szCs w:val="12"/>
              </w:rPr>
            </w:pPr>
          </w:p>
        </w:tc>
      </w:tr>
    </w:tbl>
    <w:tbl>
      <w:tblPr>
        <w:tblStyle w:val="a3"/>
        <w:tblW w:w="8504" w:type="dxa"/>
        <w:tblLook w:val="04A0" w:firstRow="1" w:lastRow="0" w:firstColumn="1" w:lastColumn="0" w:noHBand="0" w:noVBand="1"/>
      </w:tblPr>
      <w:tblGrid>
        <w:gridCol w:w="1701"/>
        <w:gridCol w:w="1487"/>
        <w:gridCol w:w="210"/>
        <w:gridCol w:w="2290"/>
        <w:gridCol w:w="150"/>
        <w:gridCol w:w="2666"/>
      </w:tblGrid>
      <w:tr w:rsidR="00F26D7F" w:rsidRPr="000767C5" w:rsidTr="00776C6A">
        <w:trPr>
          <w:trHeight w:val="624"/>
        </w:trPr>
        <w:tc>
          <w:tcPr>
            <w:tcW w:w="1701" w:type="dxa"/>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cs="ＭＳ 明朝" w:hint="eastAsia"/>
                <w:sz w:val="12"/>
                <w:szCs w:val="12"/>
              </w:rPr>
              <w:t>①</w:t>
            </w:r>
            <w:r w:rsidRPr="000767C5">
              <w:rPr>
                <w:rFonts w:asciiTheme="minorEastAsia" w:hAnsiTheme="minorEastAsia" w:hint="eastAsia"/>
                <w:sz w:val="12"/>
                <w:szCs w:val="12"/>
              </w:rPr>
              <w:t>主な症状</w:t>
            </w:r>
          </w:p>
        </w:tc>
        <w:tc>
          <w:tcPr>
            <w:tcW w:w="6803" w:type="dxa"/>
            <w:gridSpan w:val="5"/>
          </w:tcPr>
          <w:p w:rsidR="00F26D7F" w:rsidRPr="000767C5" w:rsidRDefault="00F26D7F" w:rsidP="0056364E">
            <w:pPr>
              <w:spacing w:line="480" w:lineRule="auto"/>
              <w:rPr>
                <w:rFonts w:asciiTheme="minorEastAsia" w:hAnsiTheme="minorEastAsia"/>
                <w:sz w:val="12"/>
                <w:szCs w:val="12"/>
              </w:rPr>
            </w:pPr>
            <w:r w:rsidRPr="000767C5">
              <w:rPr>
                <w:rFonts w:asciiTheme="minorEastAsia" w:hAnsiTheme="minorEastAsia" w:hint="eastAsia"/>
                <w:noProof/>
                <w:sz w:val="12"/>
                <w:szCs w:val="12"/>
              </w:rPr>
              <mc:AlternateContent>
                <mc:Choice Requires="wps">
                  <w:drawing>
                    <wp:anchor distT="0" distB="0" distL="114300" distR="114300" simplePos="0" relativeHeight="251714560" behindDoc="0" locked="0" layoutInCell="1" allowOverlap="1" wp14:anchorId="70B41546" wp14:editId="47A124C7">
                      <wp:simplePos x="0" y="0"/>
                      <wp:positionH relativeFrom="column">
                        <wp:posOffset>605155</wp:posOffset>
                      </wp:positionH>
                      <wp:positionV relativeFrom="paragraph">
                        <wp:posOffset>49530</wp:posOffset>
                      </wp:positionV>
                      <wp:extent cx="2832100" cy="387350"/>
                      <wp:effectExtent l="0" t="0" r="25400" b="12700"/>
                      <wp:wrapNone/>
                      <wp:docPr id="37" name="大かっこ 37"/>
                      <wp:cNvGraphicFramePr/>
                      <a:graphic xmlns:a="http://schemas.openxmlformats.org/drawingml/2006/main">
                        <a:graphicData uri="http://schemas.microsoft.com/office/word/2010/wordprocessingShape">
                          <wps:wsp>
                            <wps:cNvSpPr/>
                            <wps:spPr>
                              <a:xfrm>
                                <a:off x="0" y="0"/>
                                <a:ext cx="2832100" cy="38735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EDF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47.65pt;margin-top:3.9pt;width:223pt;height: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" strokecolor="windowText" strokeweight="1.5pt">
                      <v:stroke joinstyle="miter"/>
                    </v:shape>
                  </w:pict>
                </mc:Fallback>
              </mc:AlternateContent>
            </w:r>
            <w:r w:rsidRPr="000767C5">
              <w:rPr>
                <w:rFonts w:asciiTheme="minorEastAsia" w:hAnsiTheme="minorEastAsia" w:hint="eastAsia"/>
                <w:sz w:val="12"/>
                <w:szCs w:val="12"/>
              </w:rPr>
              <w:t>なし・あり→</w:t>
            </w:r>
          </w:p>
        </w:tc>
      </w:tr>
      <w:tr w:rsidR="00F26D7F" w:rsidRPr="000767C5" w:rsidTr="00776C6A">
        <w:tc>
          <w:tcPr>
            <w:tcW w:w="1701" w:type="dxa"/>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②発熱</w:t>
            </w:r>
          </w:p>
        </w:tc>
        <w:tc>
          <w:tcPr>
            <w:tcW w:w="6803" w:type="dxa"/>
            <w:gridSpan w:val="5"/>
          </w:tcPr>
          <w:p w:rsidR="00F26D7F" w:rsidRPr="000767C5" w:rsidRDefault="00F26D7F" w:rsidP="0056364E">
            <w:pPr>
              <w:spacing w:before="120" w:line="200" w:lineRule="exact"/>
              <w:ind w:firstLineChars="2100" w:firstLine="2786"/>
              <w:rPr>
                <w:rFonts w:asciiTheme="minorEastAsia" w:hAnsiTheme="minorEastAsia"/>
                <w:sz w:val="12"/>
                <w:szCs w:val="12"/>
              </w:rPr>
            </w:pPr>
            <w:r w:rsidRPr="000767C5">
              <w:rPr>
                <w:rFonts w:asciiTheme="minorEastAsia" w:hAnsiTheme="minorEastAsia" w:hint="eastAsia"/>
                <w:sz w:val="12"/>
                <w:szCs w:val="12"/>
              </w:rPr>
              <w:t>＿＿________℃</w:t>
            </w:r>
          </w:p>
          <w:p w:rsidR="00F26D7F" w:rsidRPr="000767C5" w:rsidRDefault="00F26D7F" w:rsidP="0056364E">
            <w:pPr>
              <w:spacing w:afterLines="50" w:after="180" w:line="200" w:lineRule="exact"/>
              <w:ind w:firstLineChars="800" w:firstLine="1061"/>
              <w:rPr>
                <w:rFonts w:asciiTheme="minorEastAsia" w:hAnsiTheme="minorEastAsia"/>
                <w:sz w:val="12"/>
                <w:szCs w:val="12"/>
              </w:rPr>
            </w:pPr>
            <w:r w:rsidRPr="000767C5">
              <w:rPr>
                <w:rFonts w:asciiTheme="minorEastAsia" w:hAnsiTheme="minorEastAsia" w:hint="eastAsia"/>
                <w:sz w:val="12"/>
                <w:szCs w:val="12"/>
              </w:rPr>
              <w:t>解熱剤を使用しても38</w:t>
            </w:r>
            <w:r w:rsidRPr="000767C5">
              <w:rPr>
                <w:rFonts w:asciiTheme="minorEastAsia" w:hAnsiTheme="minorEastAsia" w:cs="ＭＳ 明朝" w:hint="eastAsia"/>
                <w:sz w:val="12"/>
                <w:szCs w:val="12"/>
              </w:rPr>
              <w:t>℃以上の発熱が2日以上続いている。（はい・いいえ）</w:t>
            </w:r>
          </w:p>
        </w:tc>
      </w:tr>
      <w:tr w:rsidR="00F26D7F" w:rsidRPr="000767C5" w:rsidTr="00776C6A">
        <w:tc>
          <w:tcPr>
            <w:tcW w:w="1701" w:type="dxa"/>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表情・外観</w:t>
            </w:r>
          </w:p>
        </w:tc>
        <w:tc>
          <w:tcPr>
            <w:tcW w:w="1487" w:type="dxa"/>
          </w:tcPr>
          <w:p w:rsidR="00F26D7F" w:rsidRPr="000767C5" w:rsidRDefault="00F26D7F" w:rsidP="0056364E">
            <w:pPr>
              <w:spacing w:line="360" w:lineRule="auto"/>
              <w:jc w:val="center"/>
              <w:rPr>
                <w:rFonts w:asciiTheme="minorEastAsia" w:hAnsiTheme="minorEastAsia"/>
                <w:sz w:val="12"/>
                <w:szCs w:val="12"/>
              </w:rPr>
            </w:pPr>
            <w:r w:rsidRPr="000767C5">
              <w:rPr>
                <w:rFonts w:asciiTheme="minorEastAsia" w:hAnsiTheme="minorEastAsia" w:hint="eastAsia"/>
                <w:sz w:val="12"/>
                <w:szCs w:val="12"/>
              </w:rPr>
              <w:t>異常なし</w:t>
            </w:r>
          </w:p>
        </w:tc>
        <w:tc>
          <w:tcPr>
            <w:tcW w:w="2500" w:type="dxa"/>
            <w:gridSpan w:val="2"/>
          </w:tcPr>
          <w:p w:rsidR="00F26D7F" w:rsidRPr="000767C5" w:rsidRDefault="00F26D7F" w:rsidP="0056364E">
            <w:pPr>
              <w:spacing w:line="180" w:lineRule="exact"/>
              <w:rPr>
                <w:rFonts w:asciiTheme="minorEastAsia" w:hAnsiTheme="minorEastAsia"/>
                <w:sz w:val="12"/>
                <w:szCs w:val="12"/>
              </w:rPr>
            </w:pPr>
            <w:r w:rsidRPr="000767C5">
              <w:rPr>
                <w:rFonts w:asciiTheme="minorEastAsia" w:hAnsiTheme="minorEastAsia" w:hint="eastAsia"/>
                <w:sz w:val="12"/>
                <w:szCs w:val="12"/>
              </w:rPr>
              <w:t>・顔色が明らかに悪い</w:t>
            </w:r>
          </w:p>
          <w:p w:rsidR="00F26D7F" w:rsidRPr="000767C5" w:rsidRDefault="00F26D7F" w:rsidP="0056364E">
            <w:pPr>
              <w:spacing w:line="180" w:lineRule="exact"/>
              <w:rPr>
                <w:rFonts w:asciiTheme="minorEastAsia" w:hAnsiTheme="minorEastAsia"/>
                <w:sz w:val="12"/>
                <w:szCs w:val="12"/>
              </w:rPr>
            </w:pPr>
            <w:r w:rsidRPr="000767C5">
              <w:rPr>
                <w:rFonts w:asciiTheme="minorEastAsia" w:hAnsiTheme="minorEastAsia" w:hint="eastAsia"/>
                <w:sz w:val="12"/>
                <w:szCs w:val="12"/>
              </w:rPr>
              <w:t>・唇が紫色になっている</w:t>
            </w:r>
          </w:p>
          <w:p w:rsidR="00F26D7F" w:rsidRPr="000767C5" w:rsidRDefault="00F26D7F" w:rsidP="0056364E">
            <w:pPr>
              <w:spacing w:line="180" w:lineRule="exact"/>
              <w:rPr>
                <w:rFonts w:asciiTheme="minorEastAsia" w:hAnsiTheme="minorEastAsia"/>
                <w:sz w:val="12"/>
                <w:szCs w:val="12"/>
              </w:rPr>
            </w:pPr>
            <w:r w:rsidRPr="000767C5">
              <w:rPr>
                <w:rFonts w:asciiTheme="minorEastAsia" w:hAnsiTheme="minorEastAsia" w:hint="eastAsia"/>
                <w:sz w:val="12"/>
                <w:szCs w:val="12"/>
              </w:rPr>
              <w:t>・いつもと違う、様子がおかしい</w:t>
            </w:r>
          </w:p>
        </w:tc>
        <w:tc>
          <w:tcPr>
            <w:tcW w:w="2816" w:type="dxa"/>
            <w:gridSpan w:val="2"/>
            <w:tcBorders>
              <w:tr2bl w:val="single" w:sz="4" w:space="0" w:color="auto"/>
            </w:tcBorders>
            <w:shd w:val="clear" w:color="auto" w:fill="auto"/>
          </w:tcPr>
          <w:p w:rsidR="00F26D7F" w:rsidRPr="000767C5" w:rsidRDefault="00F26D7F" w:rsidP="0056364E">
            <w:pPr>
              <w:rPr>
                <w:rFonts w:asciiTheme="minorEastAsia" w:hAnsiTheme="minorEastAsia"/>
                <w:sz w:val="12"/>
                <w:szCs w:val="12"/>
              </w:rPr>
            </w:pPr>
          </w:p>
        </w:tc>
      </w:tr>
      <w:tr w:rsidR="00F26D7F" w:rsidRPr="000767C5" w:rsidTr="00776C6A">
        <w:tc>
          <w:tcPr>
            <w:tcW w:w="1701" w:type="dxa"/>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意識状態</w:t>
            </w:r>
          </w:p>
        </w:tc>
        <w:tc>
          <w:tcPr>
            <w:tcW w:w="1487" w:type="dxa"/>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清明</w:t>
            </w:r>
          </w:p>
        </w:tc>
        <w:tc>
          <w:tcPr>
            <w:tcW w:w="2500" w:type="dxa"/>
            <w:gridSpan w:val="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ぼんやりしている</w:t>
            </w:r>
          </w:p>
        </w:tc>
        <w:tc>
          <w:tcPr>
            <w:tcW w:w="2816" w:type="dxa"/>
            <w:gridSpan w:val="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もうろうとしている</w:t>
            </w:r>
          </w:p>
        </w:tc>
      </w:tr>
      <w:tr w:rsidR="00F26D7F" w:rsidRPr="000767C5" w:rsidTr="00776C6A">
        <w:trPr>
          <w:trHeight w:val="737"/>
        </w:trPr>
        <w:tc>
          <w:tcPr>
            <w:tcW w:w="1701" w:type="dxa"/>
            <w:vAlign w:val="center"/>
          </w:tcPr>
          <w:p w:rsidR="00F26D7F" w:rsidRPr="000767C5" w:rsidRDefault="00F26D7F" w:rsidP="0056364E">
            <w:pPr>
              <w:spacing w:line="200" w:lineRule="exact"/>
              <w:jc w:val="center"/>
              <w:rPr>
                <w:rFonts w:asciiTheme="minorEastAsia" w:hAnsiTheme="minorEastAsia"/>
                <w:sz w:val="12"/>
                <w:szCs w:val="12"/>
              </w:rPr>
            </w:pPr>
            <w:r w:rsidRPr="000767C5">
              <w:rPr>
                <w:rFonts w:asciiTheme="minorEastAsia" w:hAnsiTheme="minorEastAsia" w:hint="eastAsia"/>
                <w:sz w:val="12"/>
                <w:szCs w:val="12"/>
              </w:rPr>
              <w:t>③SpO2・脈拍数</w:t>
            </w:r>
          </w:p>
          <w:p w:rsidR="00F26D7F" w:rsidRPr="000767C5" w:rsidRDefault="00F26D7F" w:rsidP="0056364E">
            <w:pPr>
              <w:spacing w:line="200" w:lineRule="exact"/>
              <w:jc w:val="center"/>
              <w:rPr>
                <w:rFonts w:asciiTheme="minorEastAsia" w:hAnsiTheme="minorEastAsia"/>
                <w:sz w:val="12"/>
                <w:szCs w:val="12"/>
              </w:rPr>
            </w:pPr>
            <w:r w:rsidRPr="000767C5">
              <w:rPr>
                <w:rFonts w:asciiTheme="minorEastAsia" w:hAnsiTheme="minorEastAsia" w:hint="eastAsia"/>
                <w:sz w:val="12"/>
                <w:szCs w:val="12"/>
                <w:u w:val="single"/>
              </w:rPr>
              <w:t>（※モニターがある場合）</w:t>
            </w:r>
          </w:p>
        </w:tc>
        <w:tc>
          <w:tcPr>
            <w:tcW w:w="6803" w:type="dxa"/>
            <w:gridSpan w:val="5"/>
            <w:vAlign w:val="center"/>
          </w:tcPr>
          <w:p w:rsidR="00F26D7F" w:rsidRPr="00E1297C" w:rsidRDefault="00F26D7F" w:rsidP="0056364E">
            <w:pPr>
              <w:jc w:val="center"/>
              <w:rPr>
                <w:rFonts w:asciiTheme="minorEastAsia" w:hAnsiTheme="minorEastAsia"/>
                <w:sz w:val="12"/>
                <w:szCs w:val="12"/>
              </w:rPr>
            </w:pPr>
            <w:r>
              <w:rPr>
                <w:rFonts w:asciiTheme="minorEastAsia" w:hAnsiTheme="minorEastAsia" w:hint="eastAsia"/>
                <w:sz w:val="12"/>
                <w:szCs w:val="12"/>
              </w:rPr>
              <w:t xml:space="preserve">％・　　　　　　　　</w:t>
            </w:r>
            <w:r w:rsidRPr="000767C5">
              <w:rPr>
                <w:rFonts w:asciiTheme="minorEastAsia" w:hAnsiTheme="minorEastAsia" w:hint="eastAsia"/>
                <w:sz w:val="12"/>
                <w:szCs w:val="12"/>
              </w:rPr>
              <w:t>bpm</w:t>
            </w:r>
          </w:p>
        </w:tc>
      </w:tr>
      <w:tr w:rsidR="00F26D7F" w:rsidRPr="000767C5" w:rsidTr="0056364E">
        <w:trPr>
          <w:trHeight w:val="1361"/>
        </w:trPr>
        <w:tc>
          <w:tcPr>
            <w:tcW w:w="1701" w:type="dxa"/>
            <w:vAlign w:val="center"/>
          </w:tcPr>
          <w:p w:rsidR="00F26D7F" w:rsidRPr="000767C5" w:rsidRDefault="00F26D7F" w:rsidP="0056364E">
            <w:pPr>
              <w:jc w:val="center"/>
              <w:rPr>
                <w:rFonts w:asciiTheme="minorEastAsia" w:hAnsiTheme="minorEastAsia" w:cs="ＭＳ 明朝"/>
                <w:sz w:val="12"/>
                <w:szCs w:val="12"/>
              </w:rPr>
            </w:pPr>
            <w:r w:rsidRPr="000767C5">
              <w:rPr>
                <w:rFonts w:asciiTheme="minorEastAsia" w:hAnsiTheme="minorEastAsia" w:hint="eastAsia"/>
                <w:sz w:val="12"/>
                <w:szCs w:val="12"/>
              </w:rPr>
              <w:t>④呼吸苦</w:t>
            </w:r>
          </w:p>
        </w:tc>
        <w:tc>
          <w:tcPr>
            <w:tcW w:w="6803" w:type="dxa"/>
            <w:gridSpan w:val="5"/>
          </w:tcPr>
          <w:p w:rsidR="00F26D7F" w:rsidRPr="000767C5" w:rsidRDefault="00F26D7F" w:rsidP="0056364E">
            <w:pPr>
              <w:spacing w:line="200" w:lineRule="exact"/>
              <w:ind w:left="840"/>
              <w:rPr>
                <w:rFonts w:asciiTheme="minorEastAsia" w:hAnsiTheme="minorEastAsia"/>
                <w:sz w:val="12"/>
                <w:szCs w:val="12"/>
              </w:rPr>
            </w:pPr>
            <w:r w:rsidRPr="000767C5">
              <w:rPr>
                <w:rFonts w:asciiTheme="minorEastAsia" w:hAnsiTheme="minorEastAsia" w:hint="eastAsia"/>
                <w:noProof/>
                <w:sz w:val="12"/>
                <w:szCs w:val="12"/>
              </w:rPr>
              <mc:AlternateContent>
                <mc:Choice Requires="wps">
                  <w:drawing>
                    <wp:anchor distT="0" distB="0" distL="114300" distR="114300" simplePos="0" relativeHeight="251715584" behindDoc="0" locked="0" layoutInCell="1" allowOverlap="1" wp14:anchorId="0C0CB3FF" wp14:editId="5E61FEF9">
                      <wp:simplePos x="0" y="0"/>
                      <wp:positionH relativeFrom="column">
                        <wp:posOffset>488950</wp:posOffset>
                      </wp:positionH>
                      <wp:positionV relativeFrom="paragraph">
                        <wp:posOffset>81280</wp:posOffset>
                      </wp:positionV>
                      <wp:extent cx="2946400" cy="482600"/>
                      <wp:effectExtent l="0" t="0" r="25400" b="12700"/>
                      <wp:wrapNone/>
                      <wp:docPr id="38" name="大かっこ 38"/>
                      <wp:cNvGraphicFramePr/>
                      <a:graphic xmlns:a="http://schemas.openxmlformats.org/drawingml/2006/main">
                        <a:graphicData uri="http://schemas.microsoft.com/office/word/2010/wordprocessingShape">
                          <wps:wsp>
                            <wps:cNvSpPr/>
                            <wps:spPr>
                              <a:xfrm>
                                <a:off x="0" y="0"/>
                                <a:ext cx="2946400" cy="48260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E5E76B" id="大かっこ 38" o:spid="_x0000_s1026" type="#_x0000_t185" style="position:absolute;left:0;text-align:left;margin-left:38.5pt;margin-top:6.4pt;width:232pt;height:3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" strokecolor="windowText" strokeweight="1.5pt">
                      <v:stroke joinstyle="miter"/>
                    </v:shape>
                  </w:pict>
                </mc:Fallback>
              </mc:AlternateContent>
            </w:r>
          </w:p>
          <w:p w:rsidR="00F26D7F" w:rsidRPr="000767C5" w:rsidRDefault="00F26D7F" w:rsidP="0056364E">
            <w:pPr>
              <w:spacing w:line="200" w:lineRule="exact"/>
              <w:ind w:left="840"/>
              <w:rPr>
                <w:rFonts w:asciiTheme="minorEastAsia" w:hAnsiTheme="minorEastAsia"/>
                <w:sz w:val="12"/>
                <w:szCs w:val="12"/>
              </w:rPr>
            </w:pPr>
            <w:r w:rsidRPr="000767C5">
              <w:rPr>
                <w:rFonts w:asciiTheme="minorEastAsia" w:hAnsiTheme="minorEastAsia" w:hint="eastAsia"/>
                <w:sz w:val="12"/>
                <w:szCs w:val="12"/>
              </w:rPr>
              <w:t>１．咳をしたときのみ呼吸が苦しい</w:t>
            </w:r>
          </w:p>
          <w:p w:rsidR="00F26D7F" w:rsidRPr="000767C5" w:rsidRDefault="00F26D7F" w:rsidP="0056364E">
            <w:pPr>
              <w:spacing w:line="200" w:lineRule="exact"/>
              <w:rPr>
                <w:rFonts w:asciiTheme="minorEastAsia" w:hAnsiTheme="minorEastAsia"/>
                <w:sz w:val="12"/>
                <w:szCs w:val="12"/>
              </w:rPr>
            </w:pPr>
            <w:r w:rsidRPr="000767C5">
              <w:rPr>
                <w:rFonts w:asciiTheme="minorEastAsia" w:hAnsiTheme="minorEastAsia" w:hint="eastAsia"/>
                <w:sz w:val="12"/>
                <w:szCs w:val="12"/>
              </w:rPr>
              <w:t>なし・あり→　２．動いた後のみ呼吸が苦しい</w:t>
            </w:r>
          </w:p>
          <w:p w:rsidR="00F26D7F" w:rsidRPr="000767C5" w:rsidRDefault="00F26D7F" w:rsidP="0056364E">
            <w:pPr>
              <w:spacing w:line="200" w:lineRule="exact"/>
              <w:rPr>
                <w:rFonts w:asciiTheme="minorEastAsia" w:hAnsiTheme="minorEastAsia"/>
                <w:sz w:val="12"/>
                <w:szCs w:val="12"/>
              </w:rPr>
            </w:pPr>
            <w:r w:rsidRPr="000767C5">
              <w:rPr>
                <w:rFonts w:asciiTheme="minorEastAsia" w:hAnsiTheme="minorEastAsia" w:hint="eastAsia"/>
                <w:sz w:val="12"/>
                <w:szCs w:val="12"/>
              </w:rPr>
              <w:t xml:space="preserve">　　　　　　　３．何もしていなくても呼吸が苦しい</w:t>
            </w:r>
          </w:p>
          <w:p w:rsidR="00F26D7F" w:rsidRPr="000767C5" w:rsidRDefault="00F26D7F" w:rsidP="0056364E">
            <w:pPr>
              <w:spacing w:line="200" w:lineRule="exact"/>
              <w:ind w:firstLineChars="600" w:firstLine="796"/>
              <w:rPr>
                <w:rFonts w:asciiTheme="minorEastAsia" w:hAnsiTheme="minorEastAsia" w:cs="ＭＳ 明朝"/>
                <w:sz w:val="12"/>
                <w:szCs w:val="12"/>
              </w:rPr>
            </w:pPr>
          </w:p>
          <w:p w:rsidR="00F26D7F" w:rsidRPr="000767C5" w:rsidRDefault="00F26D7F" w:rsidP="0056364E">
            <w:pPr>
              <w:ind w:firstLineChars="700" w:firstLine="929"/>
              <w:rPr>
                <w:rFonts w:asciiTheme="minorEastAsia" w:hAnsiTheme="minorEastAsia"/>
                <w:sz w:val="12"/>
                <w:szCs w:val="12"/>
              </w:rPr>
            </w:pPr>
            <w:r w:rsidRPr="000767C5">
              <w:rPr>
                <w:rFonts w:asciiTheme="minorEastAsia" w:hAnsiTheme="minorEastAsia" w:cs="ＭＳ 明朝" w:hint="eastAsia"/>
                <w:sz w:val="12"/>
                <w:szCs w:val="12"/>
              </w:rPr>
              <w:t>※３に該当する場合、緊急入院になる可能性が高いので、早急に入院調整班の医師・看護師に報告する！</w:t>
            </w:r>
          </w:p>
        </w:tc>
      </w:tr>
      <w:tr w:rsidR="00F26D7F" w:rsidRPr="000767C5" w:rsidTr="00776C6A">
        <w:tc>
          <w:tcPr>
            <w:tcW w:w="1701" w:type="dxa"/>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脈拍</w:t>
            </w:r>
          </w:p>
        </w:tc>
        <w:tc>
          <w:tcPr>
            <w:tcW w:w="1697" w:type="dxa"/>
            <w:gridSpan w:val="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異常なし</w:t>
            </w:r>
          </w:p>
        </w:tc>
        <w:tc>
          <w:tcPr>
            <w:tcW w:w="2440" w:type="dxa"/>
            <w:gridSpan w:val="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普段より速い</w:t>
            </w:r>
          </w:p>
        </w:tc>
        <w:tc>
          <w:tcPr>
            <w:tcW w:w="2666" w:type="dxa"/>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脈が飛ぶ、脈のリズムが乱れる感じがする</w:t>
            </w:r>
          </w:p>
        </w:tc>
      </w:tr>
      <w:tr w:rsidR="00F26D7F" w:rsidRPr="000767C5" w:rsidTr="00776C6A">
        <w:tc>
          <w:tcPr>
            <w:tcW w:w="1701" w:type="dxa"/>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⑤摂食量</w:t>
            </w:r>
          </w:p>
        </w:tc>
        <w:tc>
          <w:tcPr>
            <w:tcW w:w="1697" w:type="dxa"/>
            <w:gridSpan w:val="2"/>
          </w:tcPr>
          <w:p w:rsidR="00F26D7F" w:rsidRPr="000767C5" w:rsidRDefault="00F26D7F" w:rsidP="0056364E">
            <w:pPr>
              <w:spacing w:line="360" w:lineRule="auto"/>
              <w:jc w:val="center"/>
              <w:rPr>
                <w:rFonts w:asciiTheme="minorEastAsia" w:hAnsiTheme="minorEastAsia"/>
                <w:sz w:val="12"/>
                <w:szCs w:val="12"/>
              </w:rPr>
            </w:pPr>
            <w:r w:rsidRPr="000767C5">
              <w:rPr>
                <w:rFonts w:asciiTheme="minorEastAsia" w:hAnsiTheme="minorEastAsia" w:hint="eastAsia"/>
                <w:sz w:val="12"/>
                <w:szCs w:val="12"/>
              </w:rPr>
              <w:t>普段と同じ量</w:t>
            </w:r>
          </w:p>
        </w:tc>
        <w:tc>
          <w:tcPr>
            <w:tcW w:w="2440" w:type="dxa"/>
            <w:gridSpan w:val="2"/>
          </w:tcPr>
          <w:p w:rsidR="00F26D7F" w:rsidRPr="000767C5" w:rsidRDefault="00F26D7F" w:rsidP="0056364E">
            <w:pPr>
              <w:spacing w:line="360" w:lineRule="auto"/>
              <w:jc w:val="center"/>
              <w:rPr>
                <w:rFonts w:asciiTheme="minorEastAsia" w:hAnsiTheme="minorEastAsia"/>
                <w:sz w:val="12"/>
                <w:szCs w:val="12"/>
              </w:rPr>
            </w:pPr>
            <w:r w:rsidRPr="000767C5">
              <w:rPr>
                <w:rFonts w:asciiTheme="minorEastAsia" w:hAnsiTheme="minorEastAsia" w:hint="eastAsia"/>
                <w:sz w:val="12"/>
                <w:szCs w:val="12"/>
              </w:rPr>
              <w:t>普段の半分以上</w:t>
            </w:r>
          </w:p>
        </w:tc>
        <w:tc>
          <w:tcPr>
            <w:tcW w:w="2666" w:type="dxa"/>
            <w:tcBorders>
              <w:bottom w:val="single" w:sz="4" w:space="0" w:color="auto"/>
            </w:tcBorders>
          </w:tcPr>
          <w:p w:rsidR="00F26D7F" w:rsidRPr="000767C5" w:rsidRDefault="00F26D7F" w:rsidP="0056364E">
            <w:pPr>
              <w:spacing w:line="360" w:lineRule="auto"/>
              <w:jc w:val="center"/>
              <w:rPr>
                <w:rFonts w:asciiTheme="minorEastAsia" w:hAnsiTheme="minorEastAsia"/>
                <w:sz w:val="12"/>
                <w:szCs w:val="12"/>
              </w:rPr>
            </w:pPr>
            <w:r w:rsidRPr="000767C5">
              <w:rPr>
                <w:rFonts w:asciiTheme="minorEastAsia" w:hAnsiTheme="minorEastAsia" w:hint="eastAsia"/>
                <w:sz w:val="12"/>
                <w:szCs w:val="12"/>
              </w:rPr>
              <w:t>普段の半分以下</w:t>
            </w:r>
          </w:p>
        </w:tc>
      </w:tr>
      <w:tr w:rsidR="00F26D7F" w:rsidRPr="000767C5" w:rsidTr="00776C6A">
        <w:tc>
          <w:tcPr>
            <w:tcW w:w="1701" w:type="dxa"/>
            <w:vAlign w:val="center"/>
          </w:tcPr>
          <w:p w:rsidR="00F26D7F" w:rsidRPr="000767C5" w:rsidRDefault="00F26D7F" w:rsidP="0056364E">
            <w:pPr>
              <w:spacing w:line="200" w:lineRule="exact"/>
              <w:jc w:val="center"/>
              <w:rPr>
                <w:rFonts w:asciiTheme="minorEastAsia" w:hAnsiTheme="minorEastAsia"/>
                <w:sz w:val="12"/>
                <w:szCs w:val="12"/>
              </w:rPr>
            </w:pPr>
            <w:r w:rsidRPr="000767C5">
              <w:rPr>
                <w:rFonts w:asciiTheme="minorEastAsia" w:hAnsiTheme="minorEastAsia" w:hint="eastAsia"/>
                <w:sz w:val="12"/>
                <w:szCs w:val="12"/>
              </w:rPr>
              <w:t>⑥排尿</w:t>
            </w:r>
          </w:p>
          <w:p w:rsidR="00F26D7F" w:rsidRPr="000767C5" w:rsidRDefault="00F26D7F" w:rsidP="0056364E">
            <w:pPr>
              <w:spacing w:line="200" w:lineRule="exact"/>
              <w:jc w:val="center"/>
              <w:rPr>
                <w:rFonts w:asciiTheme="minorEastAsia" w:hAnsiTheme="minorEastAsia"/>
                <w:sz w:val="12"/>
                <w:szCs w:val="12"/>
              </w:rPr>
            </w:pPr>
            <w:r w:rsidRPr="000767C5">
              <w:rPr>
                <w:rFonts w:asciiTheme="minorEastAsia" w:hAnsiTheme="minorEastAsia" w:hint="eastAsia"/>
                <w:sz w:val="12"/>
                <w:szCs w:val="12"/>
                <w:u w:val="single"/>
              </w:rPr>
              <w:t>（</w:t>
            </w:r>
            <w:r w:rsidRPr="000767C5">
              <w:rPr>
                <w:rFonts w:asciiTheme="minorEastAsia" w:hAnsiTheme="minorEastAsia" w:cs="ＭＳ 明朝" w:hint="eastAsia"/>
                <w:sz w:val="12"/>
                <w:szCs w:val="12"/>
                <w:u w:val="single"/>
              </w:rPr>
              <w:t>※摂食量が少ない場合</w:t>
            </w:r>
            <w:r w:rsidRPr="000767C5">
              <w:rPr>
                <w:rFonts w:asciiTheme="minorEastAsia" w:hAnsiTheme="minorEastAsia" w:hint="eastAsia"/>
                <w:sz w:val="12"/>
                <w:szCs w:val="12"/>
                <w:u w:val="single"/>
              </w:rPr>
              <w:t>）</w:t>
            </w:r>
          </w:p>
        </w:tc>
        <w:tc>
          <w:tcPr>
            <w:tcW w:w="1697" w:type="dxa"/>
            <w:gridSpan w:val="2"/>
          </w:tcPr>
          <w:p w:rsidR="00F26D7F" w:rsidRPr="000767C5" w:rsidRDefault="00F26D7F" w:rsidP="0056364E">
            <w:pPr>
              <w:spacing w:line="360" w:lineRule="auto"/>
              <w:jc w:val="center"/>
              <w:rPr>
                <w:rFonts w:asciiTheme="minorEastAsia" w:hAnsiTheme="minorEastAsia"/>
                <w:sz w:val="12"/>
                <w:szCs w:val="12"/>
              </w:rPr>
            </w:pPr>
            <w:r w:rsidRPr="000767C5">
              <w:rPr>
                <w:rFonts w:asciiTheme="minorEastAsia" w:hAnsiTheme="minorEastAsia" w:hint="eastAsia"/>
                <w:sz w:val="12"/>
                <w:szCs w:val="12"/>
              </w:rPr>
              <w:t>半日で一度以上出ている</w:t>
            </w:r>
          </w:p>
        </w:tc>
        <w:tc>
          <w:tcPr>
            <w:tcW w:w="2440" w:type="dxa"/>
            <w:gridSpan w:val="2"/>
          </w:tcPr>
          <w:p w:rsidR="00F26D7F" w:rsidRPr="000767C5" w:rsidRDefault="00F26D7F" w:rsidP="0056364E">
            <w:pPr>
              <w:spacing w:line="360" w:lineRule="auto"/>
              <w:jc w:val="center"/>
              <w:rPr>
                <w:rFonts w:asciiTheme="minorEastAsia" w:hAnsiTheme="minorEastAsia"/>
                <w:sz w:val="12"/>
                <w:szCs w:val="12"/>
              </w:rPr>
            </w:pPr>
            <w:r w:rsidRPr="000767C5">
              <w:rPr>
                <w:rFonts w:asciiTheme="minorEastAsia" w:hAnsiTheme="minorEastAsia" w:hint="eastAsia"/>
                <w:sz w:val="12"/>
                <w:szCs w:val="12"/>
              </w:rPr>
              <w:t>半日で一度も出ていない</w:t>
            </w:r>
          </w:p>
        </w:tc>
        <w:tc>
          <w:tcPr>
            <w:tcW w:w="2666" w:type="dxa"/>
            <w:tcBorders>
              <w:tr2bl w:val="single" w:sz="4" w:space="0" w:color="auto"/>
            </w:tcBorders>
          </w:tcPr>
          <w:p w:rsidR="00F26D7F" w:rsidRPr="000767C5" w:rsidRDefault="00F26D7F" w:rsidP="0056364E">
            <w:pPr>
              <w:jc w:val="center"/>
              <w:rPr>
                <w:rFonts w:asciiTheme="minorEastAsia" w:hAnsiTheme="minorEastAsia"/>
                <w:sz w:val="12"/>
                <w:szCs w:val="12"/>
              </w:rPr>
            </w:pPr>
          </w:p>
        </w:tc>
      </w:tr>
      <w:tr w:rsidR="00F26D7F" w:rsidRPr="000767C5" w:rsidTr="00776C6A">
        <w:tc>
          <w:tcPr>
            <w:tcW w:w="1701" w:type="dxa"/>
            <w:shd w:val="clear" w:color="auto" w:fill="E7E6E6" w:themeFill="background2"/>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食事</w:t>
            </w:r>
          </w:p>
        </w:tc>
        <w:tc>
          <w:tcPr>
            <w:tcW w:w="1697"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自立</w:t>
            </w:r>
          </w:p>
        </w:tc>
        <w:tc>
          <w:tcPr>
            <w:tcW w:w="2440"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一部介助</w:t>
            </w:r>
          </w:p>
        </w:tc>
        <w:tc>
          <w:tcPr>
            <w:tcW w:w="2666" w:type="dxa"/>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全介助</w:t>
            </w:r>
          </w:p>
        </w:tc>
      </w:tr>
      <w:tr w:rsidR="00F26D7F" w:rsidRPr="000767C5" w:rsidTr="00776C6A">
        <w:tc>
          <w:tcPr>
            <w:tcW w:w="1701" w:type="dxa"/>
            <w:shd w:val="clear" w:color="auto" w:fill="E7E6E6" w:themeFill="background2"/>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排泄</w:t>
            </w:r>
          </w:p>
        </w:tc>
        <w:tc>
          <w:tcPr>
            <w:tcW w:w="1697"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自立</w:t>
            </w:r>
          </w:p>
        </w:tc>
        <w:tc>
          <w:tcPr>
            <w:tcW w:w="2440"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一部介助</w:t>
            </w:r>
          </w:p>
        </w:tc>
        <w:tc>
          <w:tcPr>
            <w:tcW w:w="2666" w:type="dxa"/>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全介助</w:t>
            </w:r>
          </w:p>
        </w:tc>
      </w:tr>
      <w:tr w:rsidR="00F26D7F" w:rsidRPr="000767C5" w:rsidTr="00776C6A">
        <w:tc>
          <w:tcPr>
            <w:tcW w:w="1701" w:type="dxa"/>
            <w:shd w:val="clear" w:color="auto" w:fill="E7E6E6" w:themeFill="background2"/>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移動</w:t>
            </w:r>
          </w:p>
        </w:tc>
        <w:tc>
          <w:tcPr>
            <w:tcW w:w="1697"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自立</w:t>
            </w:r>
          </w:p>
        </w:tc>
        <w:tc>
          <w:tcPr>
            <w:tcW w:w="2440"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一部介助</w:t>
            </w:r>
          </w:p>
        </w:tc>
        <w:tc>
          <w:tcPr>
            <w:tcW w:w="2666" w:type="dxa"/>
            <w:tcBorders>
              <w:bottom w:val="single" w:sz="4" w:space="0" w:color="auto"/>
            </w:tcBorders>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全介助</w:t>
            </w:r>
          </w:p>
        </w:tc>
      </w:tr>
      <w:tr w:rsidR="00F26D7F" w:rsidRPr="000767C5" w:rsidTr="00776C6A">
        <w:tc>
          <w:tcPr>
            <w:tcW w:w="1701" w:type="dxa"/>
            <w:shd w:val="clear" w:color="auto" w:fill="E7E6E6" w:themeFill="background2"/>
            <w:vAlign w:val="center"/>
          </w:tcPr>
          <w:p w:rsidR="00F26D7F" w:rsidRPr="000767C5" w:rsidRDefault="00F26D7F" w:rsidP="0056364E">
            <w:pPr>
              <w:spacing w:line="200" w:lineRule="exact"/>
              <w:jc w:val="center"/>
              <w:rPr>
                <w:rFonts w:asciiTheme="minorEastAsia" w:hAnsiTheme="minorEastAsia"/>
                <w:sz w:val="12"/>
                <w:szCs w:val="12"/>
              </w:rPr>
            </w:pPr>
            <w:r w:rsidRPr="000767C5">
              <w:rPr>
                <w:rFonts w:asciiTheme="minorEastAsia" w:hAnsiTheme="minorEastAsia" w:hint="eastAsia"/>
                <w:sz w:val="12"/>
                <w:szCs w:val="12"/>
              </w:rPr>
              <w:t>ホテル療養</w:t>
            </w:r>
          </w:p>
          <w:p w:rsidR="00F26D7F" w:rsidRPr="000767C5" w:rsidRDefault="00F26D7F" w:rsidP="0056364E">
            <w:pPr>
              <w:spacing w:line="200" w:lineRule="exact"/>
              <w:jc w:val="center"/>
              <w:rPr>
                <w:rFonts w:asciiTheme="minorEastAsia" w:hAnsiTheme="minorEastAsia"/>
                <w:sz w:val="12"/>
                <w:szCs w:val="12"/>
              </w:rPr>
            </w:pPr>
            <w:r w:rsidRPr="000767C5">
              <w:rPr>
                <w:rFonts w:asciiTheme="minorEastAsia" w:hAnsiTheme="minorEastAsia" w:hint="eastAsia"/>
                <w:sz w:val="12"/>
                <w:szCs w:val="12"/>
              </w:rPr>
              <w:t>入院の同意</w:t>
            </w:r>
          </w:p>
        </w:tc>
        <w:tc>
          <w:tcPr>
            <w:tcW w:w="1697"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あり</w:t>
            </w:r>
          </w:p>
        </w:tc>
        <w:tc>
          <w:tcPr>
            <w:tcW w:w="2440" w:type="dxa"/>
            <w:gridSpan w:val="2"/>
            <w:shd w:val="clear" w:color="auto" w:fill="E7E6E6" w:themeFill="background2"/>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なし</w:t>
            </w:r>
          </w:p>
        </w:tc>
        <w:tc>
          <w:tcPr>
            <w:tcW w:w="2666" w:type="dxa"/>
            <w:tcBorders>
              <w:tr2bl w:val="single" w:sz="4" w:space="0" w:color="auto"/>
            </w:tcBorders>
            <w:shd w:val="clear" w:color="auto" w:fill="E7E6E6" w:themeFill="background2"/>
          </w:tcPr>
          <w:p w:rsidR="00F26D7F" w:rsidRPr="000767C5" w:rsidRDefault="00F26D7F" w:rsidP="0056364E">
            <w:pPr>
              <w:jc w:val="center"/>
              <w:rPr>
                <w:rFonts w:asciiTheme="minorEastAsia" w:hAnsiTheme="minorEastAsia"/>
                <w:sz w:val="12"/>
                <w:szCs w:val="12"/>
              </w:rPr>
            </w:pPr>
          </w:p>
        </w:tc>
      </w:tr>
      <w:tr w:rsidR="00F26D7F" w:rsidRPr="000767C5" w:rsidTr="00776C6A">
        <w:tc>
          <w:tcPr>
            <w:tcW w:w="1701" w:type="dxa"/>
            <w:vAlign w:val="center"/>
          </w:tcPr>
          <w:p w:rsidR="00F26D7F" w:rsidRPr="000767C5" w:rsidRDefault="00F26D7F" w:rsidP="0056364E">
            <w:pPr>
              <w:spacing w:line="200" w:lineRule="exact"/>
              <w:jc w:val="center"/>
              <w:rPr>
                <w:rFonts w:asciiTheme="minorEastAsia" w:hAnsiTheme="minorEastAsia"/>
                <w:sz w:val="12"/>
                <w:szCs w:val="12"/>
              </w:rPr>
            </w:pPr>
            <w:r w:rsidRPr="000767C5">
              <w:rPr>
                <w:rFonts w:asciiTheme="minorEastAsia" w:hAnsiTheme="minorEastAsia" w:hint="eastAsia"/>
                <w:sz w:val="12"/>
                <w:szCs w:val="12"/>
              </w:rPr>
              <w:t>⑦未解決の問題</w:t>
            </w:r>
          </w:p>
          <w:p w:rsidR="00F26D7F" w:rsidRPr="00E04476" w:rsidRDefault="00F26D7F" w:rsidP="0056364E">
            <w:pPr>
              <w:spacing w:line="200" w:lineRule="exact"/>
              <w:jc w:val="center"/>
              <w:rPr>
                <w:rFonts w:asciiTheme="minorEastAsia" w:hAnsiTheme="minorEastAsia"/>
                <w:sz w:val="11"/>
                <w:szCs w:val="11"/>
              </w:rPr>
            </w:pPr>
            <w:r w:rsidRPr="00E04476">
              <w:rPr>
                <w:rFonts w:asciiTheme="minorEastAsia" w:hAnsiTheme="minorEastAsia" w:hint="eastAsia"/>
                <w:sz w:val="11"/>
                <w:szCs w:val="11"/>
              </w:rPr>
              <w:t>（家族、ペット、残薬など）</w:t>
            </w:r>
          </w:p>
        </w:tc>
        <w:tc>
          <w:tcPr>
            <w:tcW w:w="1697" w:type="dxa"/>
            <w:gridSpan w:val="2"/>
          </w:tcPr>
          <w:p w:rsidR="00F26D7F" w:rsidRPr="000767C5" w:rsidRDefault="00F26D7F" w:rsidP="0056364E">
            <w:pPr>
              <w:spacing w:line="480" w:lineRule="auto"/>
              <w:rPr>
                <w:rFonts w:asciiTheme="minorEastAsia" w:hAnsiTheme="minorEastAsia"/>
                <w:sz w:val="12"/>
                <w:szCs w:val="12"/>
              </w:rPr>
            </w:pPr>
          </w:p>
        </w:tc>
        <w:tc>
          <w:tcPr>
            <w:tcW w:w="2440" w:type="dxa"/>
            <w:gridSpan w:val="2"/>
          </w:tcPr>
          <w:p w:rsidR="00F26D7F" w:rsidRPr="000767C5" w:rsidRDefault="00F26D7F" w:rsidP="0056364E">
            <w:pPr>
              <w:rPr>
                <w:rFonts w:asciiTheme="minorEastAsia" w:hAnsiTheme="minorEastAsia"/>
                <w:sz w:val="12"/>
                <w:szCs w:val="12"/>
              </w:rPr>
            </w:pPr>
          </w:p>
        </w:tc>
        <w:tc>
          <w:tcPr>
            <w:tcW w:w="2666" w:type="dxa"/>
          </w:tcPr>
          <w:p w:rsidR="00F26D7F" w:rsidRPr="000767C5" w:rsidRDefault="00F26D7F" w:rsidP="0056364E">
            <w:pPr>
              <w:rPr>
                <w:rFonts w:asciiTheme="minorEastAsia" w:hAnsiTheme="minorEastAsia"/>
                <w:sz w:val="12"/>
                <w:szCs w:val="12"/>
              </w:rPr>
            </w:pPr>
          </w:p>
        </w:tc>
      </w:tr>
      <w:tr w:rsidR="00F26D7F" w:rsidRPr="000767C5" w:rsidTr="00776C6A">
        <w:tc>
          <w:tcPr>
            <w:tcW w:w="1701" w:type="dxa"/>
            <w:vAlign w:val="center"/>
          </w:tcPr>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備考</w:t>
            </w:r>
          </w:p>
          <w:p w:rsidR="00F26D7F" w:rsidRPr="000767C5" w:rsidRDefault="00F26D7F" w:rsidP="0056364E">
            <w:pPr>
              <w:jc w:val="center"/>
              <w:rPr>
                <w:rFonts w:asciiTheme="minorEastAsia" w:hAnsiTheme="minorEastAsia"/>
                <w:sz w:val="12"/>
                <w:szCs w:val="12"/>
              </w:rPr>
            </w:pPr>
            <w:r w:rsidRPr="000767C5">
              <w:rPr>
                <w:rFonts w:asciiTheme="minorEastAsia" w:hAnsiTheme="minorEastAsia" w:hint="eastAsia"/>
                <w:sz w:val="12"/>
                <w:szCs w:val="12"/>
              </w:rPr>
              <w:t>（</w:t>
            </w:r>
            <w:r w:rsidRPr="000767C5">
              <w:rPr>
                <w:rFonts w:asciiTheme="minorEastAsia" w:hAnsiTheme="minorEastAsia" w:cs="ＭＳ 明朝" w:hint="eastAsia"/>
                <w:sz w:val="12"/>
                <w:szCs w:val="12"/>
              </w:rPr>
              <w:t>※特記があれば記載</w:t>
            </w:r>
            <w:r w:rsidRPr="000767C5">
              <w:rPr>
                <w:rFonts w:asciiTheme="minorEastAsia" w:hAnsiTheme="minorEastAsia" w:hint="eastAsia"/>
                <w:sz w:val="12"/>
                <w:szCs w:val="12"/>
              </w:rPr>
              <w:t>）</w:t>
            </w:r>
          </w:p>
        </w:tc>
        <w:tc>
          <w:tcPr>
            <w:tcW w:w="1697" w:type="dxa"/>
            <w:gridSpan w:val="2"/>
          </w:tcPr>
          <w:p w:rsidR="00F26D7F" w:rsidRPr="000767C5" w:rsidRDefault="00F26D7F" w:rsidP="0056364E">
            <w:pPr>
              <w:spacing w:line="720" w:lineRule="auto"/>
              <w:rPr>
                <w:rFonts w:asciiTheme="minorEastAsia" w:hAnsiTheme="minorEastAsia"/>
                <w:sz w:val="12"/>
                <w:szCs w:val="12"/>
              </w:rPr>
            </w:pPr>
          </w:p>
        </w:tc>
        <w:tc>
          <w:tcPr>
            <w:tcW w:w="2440" w:type="dxa"/>
            <w:gridSpan w:val="2"/>
          </w:tcPr>
          <w:p w:rsidR="00F26D7F" w:rsidRPr="000767C5" w:rsidRDefault="00F26D7F" w:rsidP="0056364E">
            <w:pPr>
              <w:rPr>
                <w:rFonts w:asciiTheme="minorEastAsia" w:hAnsiTheme="minorEastAsia"/>
                <w:sz w:val="12"/>
                <w:szCs w:val="12"/>
              </w:rPr>
            </w:pPr>
          </w:p>
        </w:tc>
        <w:tc>
          <w:tcPr>
            <w:tcW w:w="2666" w:type="dxa"/>
          </w:tcPr>
          <w:p w:rsidR="00F26D7F" w:rsidRPr="000767C5" w:rsidRDefault="00F26D7F" w:rsidP="0056364E">
            <w:pPr>
              <w:rPr>
                <w:rFonts w:asciiTheme="minorEastAsia" w:hAnsiTheme="minorEastAsia"/>
                <w:sz w:val="12"/>
                <w:szCs w:val="12"/>
              </w:rPr>
            </w:pPr>
          </w:p>
        </w:tc>
      </w:tr>
    </w:tbl>
    <w:p w:rsidR="00776C6A" w:rsidRDefault="00776C6A" w:rsidP="00F26D7F">
      <w:pPr>
        <w:spacing w:line="260" w:lineRule="exact"/>
        <w:ind w:firstLineChars="500" w:firstLine="763"/>
        <w:rPr>
          <w:rFonts w:asciiTheme="minorEastAsia" w:hAnsiTheme="minorEastAsia"/>
          <w:sz w:val="14"/>
        </w:rPr>
      </w:pPr>
    </w:p>
    <w:p w:rsidR="00776C6A" w:rsidRDefault="00776C6A" w:rsidP="00F26D7F">
      <w:pPr>
        <w:spacing w:line="260" w:lineRule="exact"/>
        <w:ind w:firstLineChars="500" w:firstLine="763"/>
        <w:rPr>
          <w:rFonts w:asciiTheme="minorEastAsia" w:hAnsiTheme="minorEastAsia"/>
          <w:sz w:val="14"/>
        </w:rPr>
      </w:pPr>
      <w:r>
        <w:rPr>
          <w:rFonts w:asciiTheme="minorEastAsia" w:hAnsiTheme="minorEastAsia"/>
          <w:noProof/>
          <w:sz w:val="14"/>
        </w:rPr>
        <mc:AlternateContent>
          <mc:Choice Requires="wps">
            <w:drawing>
              <wp:anchor distT="0" distB="0" distL="114300" distR="114300" simplePos="0" relativeHeight="251738112" behindDoc="0" locked="0" layoutInCell="1" allowOverlap="1">
                <wp:simplePos x="0" y="0"/>
                <wp:positionH relativeFrom="column">
                  <wp:posOffset>-19050</wp:posOffset>
                </wp:positionH>
                <wp:positionV relativeFrom="paragraph">
                  <wp:posOffset>105410</wp:posOffset>
                </wp:positionV>
                <wp:extent cx="5422900" cy="742950"/>
                <wp:effectExtent l="0" t="0" r="25400" b="19050"/>
                <wp:wrapNone/>
                <wp:docPr id="10" name="正方形/長方形 10"/>
                <wp:cNvGraphicFramePr/>
                <a:graphic xmlns:a="http://schemas.openxmlformats.org/drawingml/2006/main">
                  <a:graphicData uri="http://schemas.microsoft.com/office/word/2010/wordprocessingShape">
                    <wps:wsp>
                      <wps:cNvSpPr/>
                      <wps:spPr>
                        <a:xfrm>
                          <a:off x="0" y="0"/>
                          <a:ext cx="5422900"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8BD8B" id="正方形/長方形 10" o:spid="_x0000_s1026" style="position:absolute;left:0;text-align:left;margin-left:-1.5pt;margin-top:8.3pt;width:427pt;height:5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" filled="f" strokecolor="#1f4d78 [1604]" strokeweight="1pt"/>
            </w:pict>
          </mc:Fallback>
        </mc:AlternateContent>
      </w:r>
    </w:p>
    <w:p w:rsidR="00776C6A" w:rsidRPr="000767C5" w:rsidRDefault="00776C6A" w:rsidP="00776C6A">
      <w:pPr>
        <w:spacing w:line="200" w:lineRule="exact"/>
        <w:ind w:firstLineChars="100" w:firstLine="173"/>
        <w:rPr>
          <w:rFonts w:asciiTheme="minorEastAsia" w:hAnsiTheme="minorEastAsia"/>
          <w:sz w:val="16"/>
          <w:szCs w:val="16"/>
          <w:u w:val="single"/>
        </w:rPr>
      </w:pPr>
      <w:r w:rsidRPr="000767C5">
        <w:rPr>
          <w:rFonts w:asciiTheme="minorEastAsia" w:hAnsiTheme="minorEastAsia" w:hint="eastAsia"/>
          <w:sz w:val="16"/>
          <w:szCs w:val="16"/>
          <w:u w:val="single"/>
        </w:rPr>
        <w:t>※健康観察票の記載上の留意点について</w:t>
      </w:r>
    </w:p>
    <w:p w:rsidR="00776C6A" w:rsidRDefault="00776C6A" w:rsidP="00776C6A">
      <w:pPr>
        <w:spacing w:line="260" w:lineRule="exact"/>
        <w:ind w:firstLineChars="278" w:firstLine="424"/>
        <w:rPr>
          <w:rFonts w:asciiTheme="minorEastAsia" w:hAnsiTheme="minorEastAsia"/>
          <w:sz w:val="14"/>
          <w:szCs w:val="16"/>
        </w:rPr>
      </w:pPr>
      <w:r w:rsidRPr="000767C5">
        <w:rPr>
          <w:rFonts w:asciiTheme="minorEastAsia" w:hAnsiTheme="minorEastAsia" w:hint="eastAsia"/>
          <w:sz w:val="14"/>
          <w:szCs w:val="16"/>
        </w:rPr>
        <w:t>①主な症状、②発熱、③SpO2（※</w:t>
      </w:r>
      <w:r>
        <w:rPr>
          <w:rFonts w:asciiTheme="minorEastAsia" w:hAnsiTheme="minorEastAsia" w:hint="eastAsia"/>
          <w:sz w:val="14"/>
          <w:szCs w:val="16"/>
        </w:rPr>
        <w:t>モニターがある場合）</w:t>
      </w:r>
      <w:r w:rsidRPr="000767C5">
        <w:rPr>
          <w:rFonts w:asciiTheme="minorEastAsia" w:hAnsiTheme="minorEastAsia" w:hint="eastAsia"/>
          <w:sz w:val="14"/>
          <w:szCs w:val="16"/>
        </w:rPr>
        <w:t>、④呼吸苦、⑤摂食量、⑥排尿（※摂食量が少ない場合）、</w:t>
      </w:r>
    </w:p>
    <w:p w:rsidR="00776C6A" w:rsidRDefault="00776C6A" w:rsidP="00776C6A">
      <w:pPr>
        <w:spacing w:line="260" w:lineRule="exact"/>
        <w:ind w:firstLineChars="185" w:firstLine="282"/>
        <w:rPr>
          <w:rFonts w:asciiTheme="minorEastAsia" w:hAnsiTheme="minorEastAsia"/>
          <w:sz w:val="14"/>
          <w:szCs w:val="16"/>
          <w:u w:val="thick"/>
        </w:rPr>
      </w:pPr>
      <w:r w:rsidRPr="000767C5">
        <w:rPr>
          <w:rFonts w:asciiTheme="minorEastAsia" w:hAnsiTheme="minorEastAsia" w:hint="eastAsia"/>
          <w:sz w:val="14"/>
          <w:szCs w:val="16"/>
        </w:rPr>
        <w:t>⑦未解</w:t>
      </w:r>
      <w:r>
        <w:rPr>
          <w:rFonts w:asciiTheme="minorEastAsia" w:hAnsiTheme="minorEastAsia" w:hint="eastAsia"/>
          <w:sz w:val="14"/>
          <w:szCs w:val="16"/>
        </w:rPr>
        <w:t xml:space="preserve">　</w:t>
      </w:r>
      <w:r w:rsidRPr="000767C5">
        <w:rPr>
          <w:rFonts w:asciiTheme="minorEastAsia" w:hAnsiTheme="minorEastAsia" w:hint="eastAsia"/>
          <w:sz w:val="14"/>
          <w:szCs w:val="16"/>
        </w:rPr>
        <w:t>決の問題、を聞き取り願います。</w:t>
      </w:r>
      <w:r w:rsidRPr="000767C5">
        <w:rPr>
          <w:rFonts w:asciiTheme="minorEastAsia" w:hAnsiTheme="minorEastAsia" w:hint="eastAsia"/>
          <w:sz w:val="14"/>
          <w:szCs w:val="16"/>
          <w:u w:val="thick"/>
        </w:rPr>
        <w:t>なお、本人の体調不良があり、入院を調整する必要がることが懸念される</w:t>
      </w:r>
    </w:p>
    <w:p w:rsidR="00776C6A" w:rsidRDefault="00776C6A" w:rsidP="00776C6A">
      <w:pPr>
        <w:spacing w:line="260" w:lineRule="exact"/>
        <w:ind w:firstLineChars="185" w:firstLine="282"/>
        <w:rPr>
          <w:rFonts w:asciiTheme="minorEastAsia" w:hAnsiTheme="minorEastAsia"/>
          <w:sz w:val="14"/>
        </w:rPr>
      </w:pPr>
      <w:r w:rsidRPr="000767C5">
        <w:rPr>
          <w:rFonts w:asciiTheme="minorEastAsia" w:hAnsiTheme="minorEastAsia" w:hint="eastAsia"/>
          <w:sz w:val="14"/>
          <w:szCs w:val="16"/>
          <w:u w:val="thick"/>
        </w:rPr>
        <w:t>場合などについては、網掛け部分も確認していただきますようによろしくお願いいたします。</w:t>
      </w:r>
    </w:p>
    <w:p w:rsidR="00776C6A" w:rsidRDefault="00776C6A" w:rsidP="00F26D7F">
      <w:pPr>
        <w:spacing w:line="260" w:lineRule="exact"/>
        <w:ind w:firstLineChars="500" w:firstLine="763"/>
        <w:rPr>
          <w:rFonts w:asciiTheme="minorEastAsia" w:hAnsiTheme="minorEastAsia"/>
          <w:sz w:val="14"/>
        </w:rPr>
      </w:pPr>
    </w:p>
    <w:p w:rsidR="00E620AE" w:rsidRPr="00F24712" w:rsidRDefault="00E620AE" w:rsidP="00F24712">
      <w:pPr>
        <w:ind w:leftChars="1" w:left="1556" w:hangingChars="615" w:hanging="1554"/>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 xml:space="preserve">　</w:t>
      </w:r>
      <w:bookmarkStart w:id="0" w:name="_GoBack"/>
      <w:bookmarkEnd w:id="0"/>
    </w:p>
    <w:sectPr w:rsidR="00E620AE" w:rsidRPr="00F24712" w:rsidSect="00F40473">
      <w:headerReference w:type="default" r:id="rId8"/>
      <w:footerReference w:type="default" r:id="rId9"/>
      <w:footerReference w:type="first" r:id="rId10"/>
      <w:pgSz w:w="11906" w:h="16838"/>
      <w:pgMar w:top="1440" w:right="1440" w:bottom="1440" w:left="1800" w:header="851" w:footer="510" w:gutter="0"/>
      <w:pgNumType w:start="0"/>
      <w:cols w:space="425"/>
      <w:titlePg/>
      <w:docGrid w:type="linesAndChars" w:linePitch="360" w:charSpace="2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FD" w:rsidRDefault="007275FD" w:rsidP="004808EE">
      <w:r>
        <w:separator/>
      </w:r>
    </w:p>
  </w:endnote>
  <w:endnote w:type="continuationSeparator" w:id="0">
    <w:p w:rsidR="007275FD" w:rsidRDefault="007275FD" w:rsidP="0048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
    <w:altName w:val="BIZ UDP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1651"/>
      <w:docPartObj>
        <w:docPartGallery w:val="Page Numbers (Bottom of Page)"/>
        <w:docPartUnique/>
      </w:docPartObj>
    </w:sdtPr>
    <w:sdtEndPr/>
    <w:sdtContent>
      <w:p w:rsidR="00710F8B" w:rsidRDefault="00710F8B">
        <w:pPr>
          <w:pStyle w:val="a6"/>
          <w:jc w:val="center"/>
        </w:pPr>
        <w:r>
          <w:rPr>
            <w:noProof/>
          </w:rPr>
          <w:drawing>
            <wp:anchor distT="0" distB="0" distL="114300" distR="114300" simplePos="0" relativeHeight="251661312" behindDoc="0" locked="0" layoutInCell="1" allowOverlap="1" wp14:anchorId="0DC8A187" wp14:editId="64E98165">
              <wp:simplePos x="0" y="0"/>
              <wp:positionH relativeFrom="column">
                <wp:posOffset>5105400</wp:posOffset>
              </wp:positionH>
              <wp:positionV relativeFrom="paragraph">
                <wp:posOffset>-151130</wp:posOffset>
              </wp:positionV>
              <wp:extent cx="635000" cy="552450"/>
              <wp:effectExtent l="0" t="0" r="0" b="0"/>
              <wp:wrapNone/>
              <wp:docPr id="8" name="図 8" descr="C:\Users\058522\AppData\Local\Microsoft\Windows\INetCache\Content.Word\ChitoseHCロゴ紺（透過）余白な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58522\AppData\Local\Microsoft\Windows\INetCache\Content.Word\ChitoseHCロゴ紺（透過）余白なし.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0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610AA" w:rsidRPr="000610AA">
          <w:rPr>
            <w:noProof/>
            <w:lang w:val="ja-JP"/>
          </w:rPr>
          <w:t>1</w:t>
        </w:r>
        <w:r>
          <w:fldChar w:fldCharType="end"/>
        </w:r>
      </w:p>
    </w:sdtContent>
  </w:sdt>
  <w:p w:rsidR="00710F8B" w:rsidRDefault="00710F8B" w:rsidP="00A33D0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B" w:rsidRDefault="00710F8B">
    <w:pPr>
      <w:pStyle w:val="a6"/>
    </w:pPr>
  </w:p>
  <w:p w:rsidR="00710F8B" w:rsidRDefault="00710F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FD" w:rsidRDefault="007275FD" w:rsidP="004808EE">
      <w:r>
        <w:separator/>
      </w:r>
    </w:p>
  </w:footnote>
  <w:footnote w:type="continuationSeparator" w:id="0">
    <w:p w:rsidR="007275FD" w:rsidRDefault="007275FD" w:rsidP="0048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B" w:rsidRDefault="00710F8B" w:rsidP="00A33D0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1D1"/>
    <w:multiLevelType w:val="hybridMultilevel"/>
    <w:tmpl w:val="444C8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F6254"/>
    <w:multiLevelType w:val="hybridMultilevel"/>
    <w:tmpl w:val="FA181904"/>
    <w:lvl w:ilvl="0" w:tplc="9BFA5570">
      <w:start w:val="1"/>
      <w:numFmt w:val="bullet"/>
      <w:lvlText w:val="●"/>
      <w:lvlJc w:val="left"/>
      <w:pPr>
        <w:ind w:left="360" w:hanging="360"/>
      </w:pPr>
      <w:rPr>
        <w:rFonts w:ascii="ＭＳ ゴシック" w:eastAsia="ＭＳ ゴシック" w:hAnsi="ＭＳ ゴシック" w: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02997"/>
    <w:multiLevelType w:val="hybridMultilevel"/>
    <w:tmpl w:val="11426DF8"/>
    <w:lvl w:ilvl="0" w:tplc="6610C92C">
      <w:start w:val="8"/>
      <w:numFmt w:val="decimalFullWidth"/>
      <w:lvlText w:val="%1．"/>
      <w:lvlJc w:val="left"/>
      <w:pPr>
        <w:ind w:left="460" w:hanging="4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3528F"/>
    <w:multiLevelType w:val="hybridMultilevel"/>
    <w:tmpl w:val="179C1EB2"/>
    <w:lvl w:ilvl="0" w:tplc="490CB83A">
      <w:start w:val="1"/>
      <w:numFmt w:val="decimalEnclosedCircle"/>
      <w:lvlText w:val="%1"/>
      <w:lvlJc w:val="left"/>
      <w:pPr>
        <w:ind w:left="570" w:hanging="360"/>
      </w:pPr>
      <w:rPr>
        <w:rFonts w:cs="ＭＳ Ｐゴシック"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FA6D88"/>
    <w:multiLevelType w:val="hybridMultilevel"/>
    <w:tmpl w:val="C05AD86C"/>
    <w:lvl w:ilvl="0" w:tplc="8C425F94">
      <w:start w:val="1"/>
      <w:numFmt w:val="aiueoFullWidth"/>
      <w:lvlText w:val="%1）"/>
      <w:lvlJc w:val="left"/>
      <w:pPr>
        <w:ind w:left="772" w:hanging="420"/>
      </w:pPr>
      <w:rPr>
        <w:rFonts w:ascii="Arial" w:eastAsiaTheme="minorEastAsia" w:hAnsi="Arial" w:cstheme="minorBidi"/>
      </w:rPr>
    </w:lvl>
    <w:lvl w:ilvl="1" w:tplc="04090011">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5" w15:restartNumberingAfterBreak="0">
    <w:nsid w:val="145B211E"/>
    <w:multiLevelType w:val="hybridMultilevel"/>
    <w:tmpl w:val="7A404B08"/>
    <w:lvl w:ilvl="0" w:tplc="04090011">
      <w:start w:val="1"/>
      <w:numFmt w:val="decimalEnclosedCircle"/>
      <w:lvlText w:val="%1"/>
      <w:lvlJc w:val="left"/>
      <w:pPr>
        <w:ind w:left="1192" w:hanging="420"/>
      </w:p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6" w15:restartNumberingAfterBreak="0">
    <w:nsid w:val="153D75B9"/>
    <w:multiLevelType w:val="hybridMultilevel"/>
    <w:tmpl w:val="37C633A4"/>
    <w:lvl w:ilvl="0" w:tplc="8C425F94">
      <w:start w:val="1"/>
      <w:numFmt w:val="aiueoFullWidth"/>
      <w:lvlText w:val="%1）"/>
      <w:lvlJc w:val="left"/>
      <w:pPr>
        <w:ind w:left="772" w:hanging="420"/>
      </w:pPr>
      <w:rPr>
        <w:rFonts w:ascii="Arial" w:eastAsiaTheme="minorEastAsia" w:hAnsi="Arial"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411307"/>
    <w:multiLevelType w:val="hybridMultilevel"/>
    <w:tmpl w:val="D148641C"/>
    <w:lvl w:ilvl="0" w:tplc="F570651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E937C1"/>
    <w:multiLevelType w:val="hybridMultilevel"/>
    <w:tmpl w:val="155E19C8"/>
    <w:lvl w:ilvl="0" w:tplc="BBD803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7DB5276"/>
    <w:multiLevelType w:val="hybridMultilevel"/>
    <w:tmpl w:val="10946B18"/>
    <w:lvl w:ilvl="0" w:tplc="4440B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401182"/>
    <w:multiLevelType w:val="hybridMultilevel"/>
    <w:tmpl w:val="C8E46288"/>
    <w:lvl w:ilvl="0" w:tplc="4A922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2C12E1"/>
    <w:multiLevelType w:val="hybridMultilevel"/>
    <w:tmpl w:val="0F9AD44E"/>
    <w:lvl w:ilvl="0" w:tplc="8C425F94">
      <w:start w:val="1"/>
      <w:numFmt w:val="aiueoFullWidth"/>
      <w:lvlText w:val="%1）"/>
      <w:lvlJc w:val="left"/>
      <w:pPr>
        <w:ind w:left="772" w:hanging="420"/>
      </w:pPr>
      <w:rPr>
        <w:rFonts w:ascii="Arial" w:eastAsiaTheme="minorEastAsia" w:hAnsi="Arial"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804861"/>
    <w:multiLevelType w:val="hybridMultilevel"/>
    <w:tmpl w:val="B6BA751E"/>
    <w:lvl w:ilvl="0" w:tplc="81D8D46C">
      <w:numFmt w:val="bullet"/>
      <w:lvlText w:val="※"/>
      <w:lvlJc w:val="left"/>
      <w:pPr>
        <w:ind w:left="2740" w:hanging="360"/>
      </w:pPr>
      <w:rPr>
        <w:rFonts w:ascii="ＭＳ ゴシック" w:eastAsia="ＭＳ ゴシック" w:hAnsi="ＭＳ ゴシック" w:cs="" w:hint="eastAsia"/>
      </w:rPr>
    </w:lvl>
    <w:lvl w:ilvl="1" w:tplc="0409000B" w:tentative="1">
      <w:start w:val="1"/>
      <w:numFmt w:val="bullet"/>
      <w:lvlText w:val=""/>
      <w:lvlJc w:val="left"/>
      <w:pPr>
        <w:ind w:left="3220" w:hanging="420"/>
      </w:pPr>
      <w:rPr>
        <w:rFonts w:ascii="Wingdings" w:hAnsi="Wingdings" w:hint="default"/>
      </w:rPr>
    </w:lvl>
    <w:lvl w:ilvl="2" w:tplc="0409000D" w:tentative="1">
      <w:start w:val="1"/>
      <w:numFmt w:val="bullet"/>
      <w:lvlText w:val=""/>
      <w:lvlJc w:val="left"/>
      <w:pPr>
        <w:ind w:left="3640" w:hanging="420"/>
      </w:pPr>
      <w:rPr>
        <w:rFonts w:ascii="Wingdings" w:hAnsi="Wingdings" w:hint="default"/>
      </w:rPr>
    </w:lvl>
    <w:lvl w:ilvl="3" w:tplc="04090001" w:tentative="1">
      <w:start w:val="1"/>
      <w:numFmt w:val="bullet"/>
      <w:lvlText w:val=""/>
      <w:lvlJc w:val="left"/>
      <w:pPr>
        <w:ind w:left="4060" w:hanging="420"/>
      </w:pPr>
      <w:rPr>
        <w:rFonts w:ascii="Wingdings" w:hAnsi="Wingdings" w:hint="default"/>
      </w:rPr>
    </w:lvl>
    <w:lvl w:ilvl="4" w:tplc="0409000B" w:tentative="1">
      <w:start w:val="1"/>
      <w:numFmt w:val="bullet"/>
      <w:lvlText w:val=""/>
      <w:lvlJc w:val="left"/>
      <w:pPr>
        <w:ind w:left="4480" w:hanging="420"/>
      </w:pPr>
      <w:rPr>
        <w:rFonts w:ascii="Wingdings" w:hAnsi="Wingdings" w:hint="default"/>
      </w:rPr>
    </w:lvl>
    <w:lvl w:ilvl="5" w:tplc="0409000D" w:tentative="1">
      <w:start w:val="1"/>
      <w:numFmt w:val="bullet"/>
      <w:lvlText w:val=""/>
      <w:lvlJc w:val="left"/>
      <w:pPr>
        <w:ind w:left="4900" w:hanging="420"/>
      </w:pPr>
      <w:rPr>
        <w:rFonts w:ascii="Wingdings" w:hAnsi="Wingdings" w:hint="default"/>
      </w:rPr>
    </w:lvl>
    <w:lvl w:ilvl="6" w:tplc="04090001" w:tentative="1">
      <w:start w:val="1"/>
      <w:numFmt w:val="bullet"/>
      <w:lvlText w:val=""/>
      <w:lvlJc w:val="left"/>
      <w:pPr>
        <w:ind w:left="5320" w:hanging="420"/>
      </w:pPr>
      <w:rPr>
        <w:rFonts w:ascii="Wingdings" w:hAnsi="Wingdings" w:hint="default"/>
      </w:rPr>
    </w:lvl>
    <w:lvl w:ilvl="7" w:tplc="0409000B" w:tentative="1">
      <w:start w:val="1"/>
      <w:numFmt w:val="bullet"/>
      <w:lvlText w:val=""/>
      <w:lvlJc w:val="left"/>
      <w:pPr>
        <w:ind w:left="5740" w:hanging="420"/>
      </w:pPr>
      <w:rPr>
        <w:rFonts w:ascii="Wingdings" w:hAnsi="Wingdings" w:hint="default"/>
      </w:rPr>
    </w:lvl>
    <w:lvl w:ilvl="8" w:tplc="0409000D" w:tentative="1">
      <w:start w:val="1"/>
      <w:numFmt w:val="bullet"/>
      <w:lvlText w:val=""/>
      <w:lvlJc w:val="left"/>
      <w:pPr>
        <w:ind w:left="6160" w:hanging="420"/>
      </w:pPr>
      <w:rPr>
        <w:rFonts w:ascii="Wingdings" w:hAnsi="Wingdings" w:hint="default"/>
      </w:rPr>
    </w:lvl>
  </w:abstractNum>
  <w:abstractNum w:abstractNumId="13" w15:restartNumberingAfterBreak="0">
    <w:nsid w:val="2F9773FA"/>
    <w:multiLevelType w:val="hybridMultilevel"/>
    <w:tmpl w:val="52A2A80A"/>
    <w:lvl w:ilvl="0" w:tplc="04090011">
      <w:start w:val="1"/>
      <w:numFmt w:val="decimalEnclosedCircle"/>
      <w:lvlText w:val="%1"/>
      <w:lvlJc w:val="left"/>
      <w:pPr>
        <w:ind w:left="1192" w:hanging="420"/>
      </w:p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4" w15:restartNumberingAfterBreak="0">
    <w:nsid w:val="30C239FA"/>
    <w:multiLevelType w:val="hybridMultilevel"/>
    <w:tmpl w:val="56FA157E"/>
    <w:lvl w:ilvl="0" w:tplc="27A074B8">
      <w:start w:val="1"/>
      <w:numFmt w:val="decimalEnclosedCircle"/>
      <w:lvlText w:val="%1"/>
      <w:lvlJc w:val="left"/>
      <w:pPr>
        <w:tabs>
          <w:tab w:val="num" w:pos="567"/>
        </w:tabs>
        <w:ind w:left="720" w:hanging="36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15" w15:restartNumberingAfterBreak="0">
    <w:nsid w:val="394B3893"/>
    <w:multiLevelType w:val="hybridMultilevel"/>
    <w:tmpl w:val="96F2489E"/>
    <w:lvl w:ilvl="0" w:tplc="762E1E38">
      <w:start w:val="5"/>
      <w:numFmt w:val="decimalFullWidth"/>
      <w:lvlText w:val="%1．"/>
      <w:lvlJc w:val="left"/>
      <w:pPr>
        <w:ind w:left="460" w:hanging="460"/>
      </w:pPr>
      <w:rPr>
        <w:rFonts w:hint="default"/>
      </w:rPr>
    </w:lvl>
    <w:lvl w:ilvl="1" w:tplc="42A052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B507FC"/>
    <w:multiLevelType w:val="hybridMultilevel"/>
    <w:tmpl w:val="086EB6E2"/>
    <w:lvl w:ilvl="0" w:tplc="AE209B8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DD24A4"/>
    <w:multiLevelType w:val="hybridMultilevel"/>
    <w:tmpl w:val="3C3A0B50"/>
    <w:lvl w:ilvl="0" w:tplc="66D8C31A">
      <w:start w:val="1"/>
      <w:numFmt w:val="decimalFullWidth"/>
      <w:lvlText w:val="（%1）"/>
      <w:lvlJc w:val="left"/>
      <w:pPr>
        <w:ind w:left="1080" w:hanging="720"/>
      </w:pPr>
      <w:rPr>
        <w:rFonts w:hint="default"/>
      </w:rPr>
    </w:lvl>
    <w:lvl w:ilvl="1" w:tplc="53DC9978">
      <w:start w:val="1"/>
      <w:numFmt w:val="decimalEnclosedCircle"/>
      <w:lvlText w:val="%2"/>
      <w:lvlJc w:val="left"/>
      <w:pPr>
        <w:ind w:left="785"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5BD167E"/>
    <w:multiLevelType w:val="hybridMultilevel"/>
    <w:tmpl w:val="0BB8DD12"/>
    <w:lvl w:ilvl="0" w:tplc="9BC66B40">
      <w:start w:val="1"/>
      <w:numFmt w:val="aiueoFullWidth"/>
      <w:lvlText w:val="%1）"/>
      <w:lvlJc w:val="left"/>
      <w:pPr>
        <w:ind w:left="630" w:hanging="420"/>
      </w:pPr>
      <w:rPr>
        <w:rFonts w:ascii="Arial" w:eastAsiaTheme="minorEastAsia" w:hAnsi="Arial" w:cstheme="minorBidi"/>
      </w:rPr>
    </w:lvl>
    <w:lvl w:ilvl="1" w:tplc="9D4E40D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6975F4"/>
    <w:multiLevelType w:val="hybridMultilevel"/>
    <w:tmpl w:val="D2DE0B16"/>
    <w:lvl w:ilvl="0" w:tplc="72C45B9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DF3AE8"/>
    <w:multiLevelType w:val="hybridMultilevel"/>
    <w:tmpl w:val="52A2A80A"/>
    <w:lvl w:ilvl="0" w:tplc="04090011">
      <w:start w:val="1"/>
      <w:numFmt w:val="decimalEnclosedCircle"/>
      <w:lvlText w:val="%1"/>
      <w:lvlJc w:val="left"/>
      <w:pPr>
        <w:ind w:left="1192" w:hanging="420"/>
      </w:p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1" w15:restartNumberingAfterBreak="0">
    <w:nsid w:val="4F763B02"/>
    <w:multiLevelType w:val="hybridMultilevel"/>
    <w:tmpl w:val="8A44F4E2"/>
    <w:lvl w:ilvl="0" w:tplc="72C45B94">
      <w:start w:val="1"/>
      <w:numFmt w:val="decimalEnclosedCircle"/>
      <w:lvlText w:val="%1"/>
      <w:lvlJc w:val="left"/>
      <w:pPr>
        <w:ind w:left="1192" w:hanging="420"/>
      </w:pPr>
      <w:rPr>
        <w:rFonts w:hint="default"/>
      </w:rPr>
    </w:lvl>
    <w:lvl w:ilvl="1" w:tplc="04090017">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2" w15:restartNumberingAfterBreak="0">
    <w:nsid w:val="517E133A"/>
    <w:multiLevelType w:val="hybridMultilevel"/>
    <w:tmpl w:val="8416C238"/>
    <w:lvl w:ilvl="0" w:tplc="72F0EFA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500565"/>
    <w:multiLevelType w:val="hybridMultilevel"/>
    <w:tmpl w:val="57EECB3A"/>
    <w:lvl w:ilvl="0" w:tplc="77242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BD7C89"/>
    <w:multiLevelType w:val="hybridMultilevel"/>
    <w:tmpl w:val="A5B4988C"/>
    <w:lvl w:ilvl="0" w:tplc="56346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496FC1"/>
    <w:multiLevelType w:val="hybridMultilevel"/>
    <w:tmpl w:val="0DE2ED08"/>
    <w:lvl w:ilvl="0" w:tplc="EA267B8C">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C7B18"/>
    <w:multiLevelType w:val="hybridMultilevel"/>
    <w:tmpl w:val="4BC0841C"/>
    <w:lvl w:ilvl="0" w:tplc="8C425F94">
      <w:start w:val="1"/>
      <w:numFmt w:val="aiueoFullWidth"/>
      <w:lvlText w:val="%1）"/>
      <w:lvlJc w:val="left"/>
      <w:pPr>
        <w:ind w:left="772" w:hanging="420"/>
      </w:pPr>
      <w:rPr>
        <w:rFonts w:ascii="Arial" w:eastAsiaTheme="minorEastAsia" w:hAnsi="Arial" w:cstheme="minorBidi"/>
      </w:rPr>
    </w:lvl>
    <w:lvl w:ilvl="1" w:tplc="72C45B94">
      <w:start w:val="1"/>
      <w:numFmt w:val="decimalEnclosedCircle"/>
      <w:lvlText w:val="%2"/>
      <w:lvlJc w:val="left"/>
      <w:pPr>
        <w:ind w:left="1779"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27" w15:restartNumberingAfterBreak="0">
    <w:nsid w:val="61913ADA"/>
    <w:multiLevelType w:val="hybridMultilevel"/>
    <w:tmpl w:val="1F382F08"/>
    <w:lvl w:ilvl="0" w:tplc="43C8E28E">
      <w:start w:val="1"/>
      <w:numFmt w:val="decimalEnclosedCircle"/>
      <w:lvlText w:val="%1"/>
      <w:lvlJc w:val="left"/>
      <w:pPr>
        <w:ind w:left="835" w:hanging="390"/>
      </w:pPr>
      <w:rPr>
        <w:rFonts w:hint="default"/>
      </w:rPr>
    </w:lvl>
    <w:lvl w:ilvl="1" w:tplc="CD96ACAA">
      <w:start w:val="2"/>
      <w:numFmt w:val="bullet"/>
      <w:lvlText w:val="※"/>
      <w:lvlJc w:val="left"/>
      <w:pPr>
        <w:ind w:left="1225"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8" w15:restartNumberingAfterBreak="0">
    <w:nsid w:val="62040989"/>
    <w:multiLevelType w:val="hybridMultilevel"/>
    <w:tmpl w:val="12C444A2"/>
    <w:lvl w:ilvl="0" w:tplc="8C425F94">
      <w:start w:val="1"/>
      <w:numFmt w:val="aiueoFullWidth"/>
      <w:lvlText w:val="%1）"/>
      <w:lvlJc w:val="left"/>
      <w:pPr>
        <w:ind w:left="772" w:hanging="420"/>
      </w:pPr>
      <w:rPr>
        <w:rFonts w:ascii="Arial" w:eastAsiaTheme="minorEastAsia" w:hAnsi="Arial"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C4349A"/>
    <w:multiLevelType w:val="hybridMultilevel"/>
    <w:tmpl w:val="5704955A"/>
    <w:lvl w:ilvl="0" w:tplc="6B58AEE2">
      <w:start w:val="1"/>
      <w:numFmt w:val="decimalFullWidth"/>
      <w:lvlText w:val="%1）"/>
      <w:lvlJc w:val="left"/>
      <w:pPr>
        <w:ind w:left="704" w:hanging="420"/>
      </w:pPr>
      <w:rPr>
        <w:rFonts w:ascii="Arial" w:eastAsiaTheme="minorEastAsia" w:hAnsi="Arial" w:cstheme="minorBidi"/>
      </w:rPr>
    </w:lvl>
    <w:lvl w:ilvl="1" w:tplc="153CEEA4">
      <w:start w:val="1"/>
      <w:numFmt w:val="decimalFullWidth"/>
      <w:lvlText w:val="（%2）"/>
      <w:lvlJc w:val="left"/>
      <w:pPr>
        <w:ind w:left="720" w:hanging="720"/>
      </w:pPr>
      <w:rPr>
        <w:rFonts w:hint="default"/>
      </w:rPr>
    </w:lvl>
    <w:lvl w:ilvl="2" w:tplc="30849FE6">
      <w:start w:val="1"/>
      <w:numFmt w:val="decimalEnclosedCircle"/>
      <w:lvlText w:val="%3"/>
      <w:lvlJc w:val="left"/>
      <w:pPr>
        <w:ind w:left="1620" w:hanging="360"/>
      </w:pPr>
      <w:rPr>
        <w:rFonts w:hint="default"/>
        <w:b/>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5C0388D"/>
    <w:multiLevelType w:val="hybridMultilevel"/>
    <w:tmpl w:val="9E26B92C"/>
    <w:lvl w:ilvl="0" w:tplc="D960B5E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7536E6"/>
    <w:multiLevelType w:val="hybridMultilevel"/>
    <w:tmpl w:val="5E684CAC"/>
    <w:lvl w:ilvl="0" w:tplc="227C486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2481307"/>
    <w:multiLevelType w:val="hybridMultilevel"/>
    <w:tmpl w:val="EE364B52"/>
    <w:lvl w:ilvl="0" w:tplc="0C72CC8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67121B"/>
    <w:multiLevelType w:val="hybridMultilevel"/>
    <w:tmpl w:val="953CC0FA"/>
    <w:lvl w:ilvl="0" w:tplc="BEFA2A28">
      <w:start w:val="1"/>
      <w:numFmt w:val="decimalEnclosedCircle"/>
      <w:lvlText w:val="%1"/>
      <w:lvlJc w:val="left"/>
      <w:pPr>
        <w:ind w:left="570" w:hanging="360"/>
      </w:pPr>
      <w:rPr>
        <w:rFonts w:c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7902866"/>
    <w:multiLevelType w:val="hybridMultilevel"/>
    <w:tmpl w:val="2774F6F2"/>
    <w:lvl w:ilvl="0" w:tplc="40B2524E">
      <w:start w:val="1"/>
      <w:numFmt w:val="decimalFullWidth"/>
      <w:lvlText w:val="%1）"/>
      <w:lvlJc w:val="left"/>
      <w:pPr>
        <w:ind w:left="440" w:hanging="440"/>
      </w:pPr>
      <w:rPr>
        <w:rFonts w:hint="default"/>
      </w:rPr>
    </w:lvl>
    <w:lvl w:ilvl="1" w:tplc="59D25DFA">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D56845"/>
    <w:multiLevelType w:val="hybridMultilevel"/>
    <w:tmpl w:val="A90837C2"/>
    <w:lvl w:ilvl="0" w:tplc="31A631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92D78C8"/>
    <w:multiLevelType w:val="hybridMultilevel"/>
    <w:tmpl w:val="DEEA32C4"/>
    <w:lvl w:ilvl="0" w:tplc="D4B47BE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91899"/>
    <w:multiLevelType w:val="hybridMultilevel"/>
    <w:tmpl w:val="CB561A1C"/>
    <w:lvl w:ilvl="0" w:tplc="72C45B94">
      <w:start w:val="1"/>
      <w:numFmt w:val="decimalEnclosedCircle"/>
      <w:lvlText w:val="%1"/>
      <w:lvlJc w:val="left"/>
      <w:pPr>
        <w:ind w:left="1192" w:hanging="420"/>
      </w:pPr>
      <w:rPr>
        <w:rFonts w:hint="default"/>
      </w:rPr>
    </w:lvl>
    <w:lvl w:ilvl="1" w:tplc="72C45B94">
      <w:start w:val="1"/>
      <w:numFmt w:val="decimalEnclosedCircle"/>
      <w:lvlText w:val="%2"/>
      <w:lvlJc w:val="left"/>
      <w:pPr>
        <w:ind w:left="1612" w:hanging="420"/>
      </w:pPr>
      <w:rPr>
        <w:rFonts w:hint="default"/>
      </w:rPr>
    </w:lvl>
    <w:lvl w:ilvl="2" w:tplc="04090011" w:tentative="1">
      <w:start w:val="1"/>
      <w:numFmt w:val="decimalEnclosedCircle"/>
      <w:lvlText w:val="%3"/>
      <w:lvlJc w:val="left"/>
      <w:pPr>
        <w:ind w:left="2032" w:hanging="420"/>
      </w:pPr>
    </w:lvl>
    <w:lvl w:ilvl="3" w:tplc="0409000F">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38" w15:restartNumberingAfterBreak="0">
    <w:nsid w:val="7DB60498"/>
    <w:multiLevelType w:val="hybridMultilevel"/>
    <w:tmpl w:val="2D1CDA6E"/>
    <w:lvl w:ilvl="0" w:tplc="29A636F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51F74"/>
    <w:multiLevelType w:val="hybridMultilevel"/>
    <w:tmpl w:val="9948E378"/>
    <w:lvl w:ilvl="0" w:tplc="72C45B94">
      <w:start w:val="1"/>
      <w:numFmt w:val="decimalEnclosedCircle"/>
      <w:lvlText w:val="%1"/>
      <w:lvlJc w:val="left"/>
      <w:pPr>
        <w:ind w:left="1800"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38"/>
  </w:num>
  <w:num w:numId="2">
    <w:abstractNumId w:val="36"/>
  </w:num>
  <w:num w:numId="3">
    <w:abstractNumId w:val="32"/>
  </w:num>
  <w:num w:numId="4">
    <w:abstractNumId w:val="9"/>
  </w:num>
  <w:num w:numId="5">
    <w:abstractNumId w:val="23"/>
  </w:num>
  <w:num w:numId="6">
    <w:abstractNumId w:val="17"/>
  </w:num>
  <w:num w:numId="7">
    <w:abstractNumId w:val="8"/>
  </w:num>
  <w:num w:numId="8">
    <w:abstractNumId w:val="35"/>
  </w:num>
  <w:num w:numId="9">
    <w:abstractNumId w:val="14"/>
  </w:num>
  <w:num w:numId="10">
    <w:abstractNumId w:val="10"/>
  </w:num>
  <w:num w:numId="11">
    <w:abstractNumId w:val="24"/>
  </w:num>
  <w:num w:numId="12">
    <w:abstractNumId w:val="34"/>
  </w:num>
  <w:num w:numId="13">
    <w:abstractNumId w:val="22"/>
  </w:num>
  <w:num w:numId="14">
    <w:abstractNumId w:val="30"/>
  </w:num>
  <w:num w:numId="15">
    <w:abstractNumId w:val="15"/>
  </w:num>
  <w:num w:numId="16">
    <w:abstractNumId w:val="7"/>
  </w:num>
  <w:num w:numId="17">
    <w:abstractNumId w:val="25"/>
  </w:num>
  <w:num w:numId="18">
    <w:abstractNumId w:val="2"/>
  </w:num>
  <w:num w:numId="19">
    <w:abstractNumId w:val="29"/>
  </w:num>
  <w:num w:numId="20">
    <w:abstractNumId w:val="26"/>
  </w:num>
  <w:num w:numId="21">
    <w:abstractNumId w:val="18"/>
  </w:num>
  <w:num w:numId="22">
    <w:abstractNumId w:val="31"/>
  </w:num>
  <w:num w:numId="23">
    <w:abstractNumId w:val="5"/>
  </w:num>
  <w:num w:numId="24">
    <w:abstractNumId w:val="4"/>
  </w:num>
  <w:num w:numId="25">
    <w:abstractNumId w:val="20"/>
  </w:num>
  <w:num w:numId="26">
    <w:abstractNumId w:val="13"/>
  </w:num>
  <w:num w:numId="27">
    <w:abstractNumId w:val="3"/>
  </w:num>
  <w:num w:numId="28">
    <w:abstractNumId w:val="33"/>
  </w:num>
  <w:num w:numId="29">
    <w:abstractNumId w:val="12"/>
  </w:num>
  <w:num w:numId="30">
    <w:abstractNumId w:val="16"/>
  </w:num>
  <w:num w:numId="31">
    <w:abstractNumId w:val="1"/>
  </w:num>
  <w:num w:numId="32">
    <w:abstractNumId w:val="39"/>
  </w:num>
  <w:num w:numId="33">
    <w:abstractNumId w:val="0"/>
  </w:num>
  <w:num w:numId="34">
    <w:abstractNumId w:val="27"/>
  </w:num>
  <w:num w:numId="35">
    <w:abstractNumId w:val="6"/>
  </w:num>
  <w:num w:numId="36">
    <w:abstractNumId w:val="11"/>
  </w:num>
  <w:num w:numId="37">
    <w:abstractNumId w:val="28"/>
  </w:num>
  <w:num w:numId="38">
    <w:abstractNumId w:val="21"/>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0D"/>
    <w:rsid w:val="000220CF"/>
    <w:rsid w:val="00024EE2"/>
    <w:rsid w:val="00042210"/>
    <w:rsid w:val="000610AA"/>
    <w:rsid w:val="00062AD1"/>
    <w:rsid w:val="00063FBC"/>
    <w:rsid w:val="00072EBB"/>
    <w:rsid w:val="00077E0C"/>
    <w:rsid w:val="0008112B"/>
    <w:rsid w:val="00087EAB"/>
    <w:rsid w:val="000A11CA"/>
    <w:rsid w:val="000B1651"/>
    <w:rsid w:val="000C13C9"/>
    <w:rsid w:val="000E4C3D"/>
    <w:rsid w:val="000F03B3"/>
    <w:rsid w:val="000F758E"/>
    <w:rsid w:val="00104726"/>
    <w:rsid w:val="00104E08"/>
    <w:rsid w:val="00127F79"/>
    <w:rsid w:val="00133B96"/>
    <w:rsid w:val="00150672"/>
    <w:rsid w:val="001673E0"/>
    <w:rsid w:val="00185281"/>
    <w:rsid w:val="001A1391"/>
    <w:rsid w:val="001A45EA"/>
    <w:rsid w:val="001B27C5"/>
    <w:rsid w:val="001E4BFB"/>
    <w:rsid w:val="001F0C2E"/>
    <w:rsid w:val="001F6D07"/>
    <w:rsid w:val="001F7F0A"/>
    <w:rsid w:val="00214F59"/>
    <w:rsid w:val="00233D20"/>
    <w:rsid w:val="00236490"/>
    <w:rsid w:val="00252642"/>
    <w:rsid w:val="00254B16"/>
    <w:rsid w:val="002747A7"/>
    <w:rsid w:val="002771A0"/>
    <w:rsid w:val="002854FE"/>
    <w:rsid w:val="00290FE3"/>
    <w:rsid w:val="002917B0"/>
    <w:rsid w:val="00297F17"/>
    <w:rsid w:val="002A2A26"/>
    <w:rsid w:val="002C3EAA"/>
    <w:rsid w:val="002E3739"/>
    <w:rsid w:val="002E564C"/>
    <w:rsid w:val="003135FB"/>
    <w:rsid w:val="00330EC3"/>
    <w:rsid w:val="003476A9"/>
    <w:rsid w:val="00355AB4"/>
    <w:rsid w:val="00381C9A"/>
    <w:rsid w:val="0039157E"/>
    <w:rsid w:val="003A498C"/>
    <w:rsid w:val="003A7908"/>
    <w:rsid w:val="003B0315"/>
    <w:rsid w:val="003C4539"/>
    <w:rsid w:val="003E45FA"/>
    <w:rsid w:val="003E7EC4"/>
    <w:rsid w:val="003F01F6"/>
    <w:rsid w:val="00401A41"/>
    <w:rsid w:val="0042218A"/>
    <w:rsid w:val="00434E32"/>
    <w:rsid w:val="0047506E"/>
    <w:rsid w:val="004808EE"/>
    <w:rsid w:val="004960AD"/>
    <w:rsid w:val="00497692"/>
    <w:rsid w:val="004B0919"/>
    <w:rsid w:val="004B4FA5"/>
    <w:rsid w:val="004C0544"/>
    <w:rsid w:val="004C419B"/>
    <w:rsid w:val="0051328F"/>
    <w:rsid w:val="005342D5"/>
    <w:rsid w:val="00541CFA"/>
    <w:rsid w:val="00547401"/>
    <w:rsid w:val="0056364E"/>
    <w:rsid w:val="00582941"/>
    <w:rsid w:val="00585361"/>
    <w:rsid w:val="005862B9"/>
    <w:rsid w:val="005937BD"/>
    <w:rsid w:val="005B083F"/>
    <w:rsid w:val="005C57AF"/>
    <w:rsid w:val="005D1954"/>
    <w:rsid w:val="005D3BD5"/>
    <w:rsid w:val="005E1FCF"/>
    <w:rsid w:val="00606491"/>
    <w:rsid w:val="006211E8"/>
    <w:rsid w:val="006372D1"/>
    <w:rsid w:val="0064033D"/>
    <w:rsid w:val="006678DB"/>
    <w:rsid w:val="006737FC"/>
    <w:rsid w:val="00682FC3"/>
    <w:rsid w:val="00693793"/>
    <w:rsid w:val="006C173E"/>
    <w:rsid w:val="006C27F5"/>
    <w:rsid w:val="006C5FD4"/>
    <w:rsid w:val="006F4BCE"/>
    <w:rsid w:val="006F7DAF"/>
    <w:rsid w:val="00710F8B"/>
    <w:rsid w:val="007275FD"/>
    <w:rsid w:val="00747853"/>
    <w:rsid w:val="00751B3A"/>
    <w:rsid w:val="007725E1"/>
    <w:rsid w:val="00776C6A"/>
    <w:rsid w:val="00787303"/>
    <w:rsid w:val="00792B91"/>
    <w:rsid w:val="007C63C3"/>
    <w:rsid w:val="007D6B64"/>
    <w:rsid w:val="007F2D77"/>
    <w:rsid w:val="0081052B"/>
    <w:rsid w:val="00823260"/>
    <w:rsid w:val="00847D65"/>
    <w:rsid w:val="00861902"/>
    <w:rsid w:val="00864CC3"/>
    <w:rsid w:val="00865B0D"/>
    <w:rsid w:val="00875947"/>
    <w:rsid w:val="00891D94"/>
    <w:rsid w:val="008B2286"/>
    <w:rsid w:val="008D1A9F"/>
    <w:rsid w:val="008E3A4C"/>
    <w:rsid w:val="009128C4"/>
    <w:rsid w:val="00912E33"/>
    <w:rsid w:val="00924EC9"/>
    <w:rsid w:val="009328E8"/>
    <w:rsid w:val="00954418"/>
    <w:rsid w:val="00963F67"/>
    <w:rsid w:val="00964349"/>
    <w:rsid w:val="009666AB"/>
    <w:rsid w:val="00982D7A"/>
    <w:rsid w:val="009A24E5"/>
    <w:rsid w:val="009C55A3"/>
    <w:rsid w:val="009D1C1D"/>
    <w:rsid w:val="00A060F2"/>
    <w:rsid w:val="00A074A1"/>
    <w:rsid w:val="00A2520B"/>
    <w:rsid w:val="00A33D05"/>
    <w:rsid w:val="00A61C20"/>
    <w:rsid w:val="00A92C5D"/>
    <w:rsid w:val="00AE1541"/>
    <w:rsid w:val="00B25B24"/>
    <w:rsid w:val="00B45313"/>
    <w:rsid w:val="00B54D41"/>
    <w:rsid w:val="00B57440"/>
    <w:rsid w:val="00B75F0C"/>
    <w:rsid w:val="00B76182"/>
    <w:rsid w:val="00B911FF"/>
    <w:rsid w:val="00BA0F27"/>
    <w:rsid w:val="00BA1CD5"/>
    <w:rsid w:val="00BA7232"/>
    <w:rsid w:val="00BC197C"/>
    <w:rsid w:val="00BD22ED"/>
    <w:rsid w:val="00BE008C"/>
    <w:rsid w:val="00BE0C54"/>
    <w:rsid w:val="00BF023C"/>
    <w:rsid w:val="00BF2F81"/>
    <w:rsid w:val="00C15A12"/>
    <w:rsid w:val="00C17628"/>
    <w:rsid w:val="00C223D3"/>
    <w:rsid w:val="00C60006"/>
    <w:rsid w:val="00C70766"/>
    <w:rsid w:val="00C70781"/>
    <w:rsid w:val="00C745E9"/>
    <w:rsid w:val="00C8623E"/>
    <w:rsid w:val="00CC087A"/>
    <w:rsid w:val="00CC55A0"/>
    <w:rsid w:val="00CD380D"/>
    <w:rsid w:val="00CF53A2"/>
    <w:rsid w:val="00D05A91"/>
    <w:rsid w:val="00D154F2"/>
    <w:rsid w:val="00D16162"/>
    <w:rsid w:val="00D2046C"/>
    <w:rsid w:val="00D40881"/>
    <w:rsid w:val="00D4178D"/>
    <w:rsid w:val="00D52D10"/>
    <w:rsid w:val="00D656CD"/>
    <w:rsid w:val="00DC067C"/>
    <w:rsid w:val="00DD185E"/>
    <w:rsid w:val="00DD7F98"/>
    <w:rsid w:val="00DE219B"/>
    <w:rsid w:val="00E02C33"/>
    <w:rsid w:val="00E30A84"/>
    <w:rsid w:val="00E31420"/>
    <w:rsid w:val="00E31A4A"/>
    <w:rsid w:val="00E31F87"/>
    <w:rsid w:val="00E320E8"/>
    <w:rsid w:val="00E620AE"/>
    <w:rsid w:val="00E6307C"/>
    <w:rsid w:val="00E776D7"/>
    <w:rsid w:val="00E841CD"/>
    <w:rsid w:val="00E94FBE"/>
    <w:rsid w:val="00ED65E9"/>
    <w:rsid w:val="00EE3620"/>
    <w:rsid w:val="00EE71AA"/>
    <w:rsid w:val="00EF35B2"/>
    <w:rsid w:val="00F22252"/>
    <w:rsid w:val="00F24712"/>
    <w:rsid w:val="00F26D7F"/>
    <w:rsid w:val="00F40473"/>
    <w:rsid w:val="00F4320A"/>
    <w:rsid w:val="00F5232B"/>
    <w:rsid w:val="00F85831"/>
    <w:rsid w:val="00F92C16"/>
    <w:rsid w:val="00FA280D"/>
    <w:rsid w:val="00FE0B4B"/>
    <w:rsid w:val="00FF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5CF239-CE98-4F3A-9167-B72F0C89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C1D"/>
    <w:pPr>
      <w:tabs>
        <w:tab w:val="center" w:pos="4252"/>
        <w:tab w:val="right" w:pos="8504"/>
      </w:tabs>
      <w:snapToGrid w:val="0"/>
    </w:pPr>
  </w:style>
  <w:style w:type="character" w:customStyle="1" w:styleId="a5">
    <w:name w:val="ヘッダー (文字)"/>
    <w:basedOn w:val="a0"/>
    <w:link w:val="a4"/>
    <w:uiPriority w:val="99"/>
    <w:rsid w:val="009D1C1D"/>
  </w:style>
  <w:style w:type="paragraph" w:styleId="a6">
    <w:name w:val="footer"/>
    <w:basedOn w:val="a"/>
    <w:link w:val="a7"/>
    <w:uiPriority w:val="99"/>
    <w:unhideWhenUsed/>
    <w:rsid w:val="009D1C1D"/>
    <w:pPr>
      <w:tabs>
        <w:tab w:val="center" w:pos="4252"/>
        <w:tab w:val="right" w:pos="8504"/>
      </w:tabs>
      <w:snapToGrid w:val="0"/>
    </w:pPr>
  </w:style>
  <w:style w:type="character" w:customStyle="1" w:styleId="a7">
    <w:name w:val="フッター (文字)"/>
    <w:basedOn w:val="a0"/>
    <w:link w:val="a6"/>
    <w:uiPriority w:val="99"/>
    <w:rsid w:val="009D1C1D"/>
  </w:style>
  <w:style w:type="paragraph" w:styleId="a8">
    <w:name w:val="List Paragraph"/>
    <w:basedOn w:val="a"/>
    <w:uiPriority w:val="34"/>
    <w:qFormat/>
    <w:rsid w:val="00FF46DA"/>
    <w:pPr>
      <w:ind w:leftChars="400" w:left="840"/>
    </w:pPr>
  </w:style>
  <w:style w:type="character" w:styleId="a9">
    <w:name w:val="Hyperlink"/>
    <w:basedOn w:val="a0"/>
    <w:uiPriority w:val="99"/>
    <w:unhideWhenUsed/>
    <w:rsid w:val="00D16162"/>
    <w:rPr>
      <w:color w:val="0563C1" w:themeColor="hyperlink"/>
      <w:u w:val="single"/>
    </w:rPr>
  </w:style>
  <w:style w:type="paragraph" w:customStyle="1" w:styleId="Default">
    <w:name w:val="Default"/>
    <w:rsid w:val="00DE219B"/>
    <w:pPr>
      <w:widowControl w:val="0"/>
      <w:autoSpaceDE w:val="0"/>
      <w:autoSpaceDN w:val="0"/>
      <w:adjustRightInd w:val="0"/>
    </w:pPr>
    <w:rPr>
      <w:rFonts w:ascii="." w:eastAsia="." w:cs="."/>
      <w:color w:val="000000"/>
      <w:kern w:val="0"/>
      <w:sz w:val="24"/>
      <w:szCs w:val="24"/>
    </w:rPr>
  </w:style>
  <w:style w:type="paragraph" w:styleId="aa">
    <w:name w:val="Balloon Text"/>
    <w:basedOn w:val="a"/>
    <w:link w:val="ab"/>
    <w:uiPriority w:val="99"/>
    <w:semiHidden/>
    <w:unhideWhenUsed/>
    <w:rsid w:val="006737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37FC"/>
    <w:rPr>
      <w:rFonts w:asciiTheme="majorHAnsi" w:eastAsiaTheme="majorEastAsia" w:hAnsiTheme="majorHAnsi" w:cstheme="majorBidi"/>
      <w:sz w:val="18"/>
      <w:szCs w:val="18"/>
    </w:rPr>
  </w:style>
  <w:style w:type="table" w:styleId="3-1">
    <w:name w:val="List Table 3 Accent 1"/>
    <w:basedOn w:val="a1"/>
    <w:uiPriority w:val="48"/>
    <w:rsid w:val="00CC087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5">
    <w:name w:val="List Table 3 Accent 5"/>
    <w:basedOn w:val="a1"/>
    <w:uiPriority w:val="48"/>
    <w:rsid w:val="00B911FF"/>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6557">
      <w:bodyDiv w:val="1"/>
      <w:marLeft w:val="0"/>
      <w:marRight w:val="0"/>
      <w:marTop w:val="0"/>
      <w:marBottom w:val="0"/>
      <w:divBdr>
        <w:top w:val="none" w:sz="0" w:space="0" w:color="auto"/>
        <w:left w:val="none" w:sz="0" w:space="0" w:color="auto"/>
        <w:bottom w:val="none" w:sz="0" w:space="0" w:color="auto"/>
        <w:right w:val="none" w:sz="0" w:space="0" w:color="auto"/>
      </w:divBdr>
    </w:div>
    <w:div w:id="592977122">
      <w:bodyDiv w:val="1"/>
      <w:marLeft w:val="0"/>
      <w:marRight w:val="0"/>
      <w:marTop w:val="0"/>
      <w:marBottom w:val="0"/>
      <w:divBdr>
        <w:top w:val="none" w:sz="0" w:space="0" w:color="auto"/>
        <w:left w:val="none" w:sz="0" w:space="0" w:color="auto"/>
        <w:bottom w:val="none" w:sz="0" w:space="0" w:color="auto"/>
        <w:right w:val="none" w:sz="0" w:space="0" w:color="auto"/>
      </w:divBdr>
    </w:div>
    <w:div w:id="873660458">
      <w:bodyDiv w:val="1"/>
      <w:marLeft w:val="0"/>
      <w:marRight w:val="0"/>
      <w:marTop w:val="0"/>
      <w:marBottom w:val="0"/>
      <w:divBdr>
        <w:top w:val="none" w:sz="0" w:space="0" w:color="auto"/>
        <w:left w:val="none" w:sz="0" w:space="0" w:color="auto"/>
        <w:bottom w:val="none" w:sz="0" w:space="0" w:color="auto"/>
        <w:right w:val="none" w:sz="0" w:space="0" w:color="auto"/>
      </w:divBdr>
    </w:div>
    <w:div w:id="1210652624">
      <w:bodyDiv w:val="1"/>
      <w:marLeft w:val="0"/>
      <w:marRight w:val="0"/>
      <w:marTop w:val="0"/>
      <w:marBottom w:val="0"/>
      <w:divBdr>
        <w:top w:val="none" w:sz="0" w:space="0" w:color="auto"/>
        <w:left w:val="none" w:sz="0" w:space="0" w:color="auto"/>
        <w:bottom w:val="none" w:sz="0" w:space="0" w:color="auto"/>
        <w:right w:val="none" w:sz="0" w:space="0" w:color="auto"/>
      </w:divBdr>
    </w:div>
    <w:div w:id="1288658276">
      <w:bodyDiv w:val="1"/>
      <w:marLeft w:val="0"/>
      <w:marRight w:val="0"/>
      <w:marTop w:val="0"/>
      <w:marBottom w:val="0"/>
      <w:divBdr>
        <w:top w:val="none" w:sz="0" w:space="0" w:color="auto"/>
        <w:left w:val="none" w:sz="0" w:space="0" w:color="auto"/>
        <w:bottom w:val="none" w:sz="0" w:space="0" w:color="auto"/>
        <w:right w:val="none" w:sz="0" w:space="0" w:color="auto"/>
      </w:divBdr>
    </w:div>
    <w:div w:id="1411080473">
      <w:bodyDiv w:val="1"/>
      <w:marLeft w:val="0"/>
      <w:marRight w:val="0"/>
      <w:marTop w:val="0"/>
      <w:marBottom w:val="0"/>
      <w:divBdr>
        <w:top w:val="none" w:sz="0" w:space="0" w:color="auto"/>
        <w:left w:val="none" w:sz="0" w:space="0" w:color="auto"/>
        <w:bottom w:val="none" w:sz="0" w:space="0" w:color="auto"/>
        <w:right w:val="none" w:sz="0" w:space="0" w:color="auto"/>
      </w:divBdr>
    </w:div>
    <w:div w:id="1415855210">
      <w:bodyDiv w:val="1"/>
      <w:marLeft w:val="0"/>
      <w:marRight w:val="0"/>
      <w:marTop w:val="0"/>
      <w:marBottom w:val="0"/>
      <w:divBdr>
        <w:top w:val="none" w:sz="0" w:space="0" w:color="auto"/>
        <w:left w:val="none" w:sz="0" w:space="0" w:color="auto"/>
        <w:bottom w:val="none" w:sz="0" w:space="0" w:color="auto"/>
        <w:right w:val="none" w:sz="0" w:space="0" w:color="auto"/>
      </w:divBdr>
    </w:div>
    <w:div w:id="1580628239">
      <w:bodyDiv w:val="1"/>
      <w:marLeft w:val="0"/>
      <w:marRight w:val="0"/>
      <w:marTop w:val="0"/>
      <w:marBottom w:val="0"/>
      <w:divBdr>
        <w:top w:val="none" w:sz="0" w:space="0" w:color="auto"/>
        <w:left w:val="none" w:sz="0" w:space="0" w:color="auto"/>
        <w:bottom w:val="none" w:sz="0" w:space="0" w:color="auto"/>
        <w:right w:val="none" w:sz="0" w:space="0" w:color="auto"/>
      </w:divBdr>
    </w:div>
    <w:div w:id="1711370962">
      <w:bodyDiv w:val="1"/>
      <w:marLeft w:val="0"/>
      <w:marRight w:val="0"/>
      <w:marTop w:val="0"/>
      <w:marBottom w:val="0"/>
      <w:divBdr>
        <w:top w:val="none" w:sz="0" w:space="0" w:color="auto"/>
        <w:left w:val="none" w:sz="0" w:space="0" w:color="auto"/>
        <w:bottom w:val="none" w:sz="0" w:space="0" w:color="auto"/>
        <w:right w:val="none" w:sz="0" w:space="0" w:color="auto"/>
      </w:divBdr>
    </w:div>
    <w:div w:id="1799832590">
      <w:bodyDiv w:val="1"/>
      <w:marLeft w:val="0"/>
      <w:marRight w:val="0"/>
      <w:marTop w:val="0"/>
      <w:marBottom w:val="0"/>
      <w:divBdr>
        <w:top w:val="none" w:sz="0" w:space="0" w:color="auto"/>
        <w:left w:val="none" w:sz="0" w:space="0" w:color="auto"/>
        <w:bottom w:val="none" w:sz="0" w:space="0" w:color="auto"/>
        <w:right w:val="none" w:sz="0" w:space="0" w:color="auto"/>
      </w:divBdr>
    </w:div>
    <w:div w:id="1882354000">
      <w:bodyDiv w:val="1"/>
      <w:marLeft w:val="0"/>
      <w:marRight w:val="0"/>
      <w:marTop w:val="0"/>
      <w:marBottom w:val="0"/>
      <w:divBdr>
        <w:top w:val="none" w:sz="0" w:space="0" w:color="auto"/>
        <w:left w:val="none" w:sz="0" w:space="0" w:color="auto"/>
        <w:bottom w:val="none" w:sz="0" w:space="0" w:color="auto"/>
        <w:right w:val="none" w:sz="0" w:space="0" w:color="auto"/>
      </w:divBdr>
    </w:div>
    <w:div w:id="2011171935">
      <w:bodyDiv w:val="1"/>
      <w:marLeft w:val="0"/>
      <w:marRight w:val="0"/>
      <w:marTop w:val="0"/>
      <w:marBottom w:val="0"/>
      <w:divBdr>
        <w:top w:val="none" w:sz="0" w:space="0" w:color="auto"/>
        <w:left w:val="none" w:sz="0" w:space="0" w:color="auto"/>
        <w:bottom w:val="none" w:sz="0" w:space="0" w:color="auto"/>
        <w:right w:val="none" w:sz="0" w:space="0" w:color="auto"/>
      </w:divBdr>
    </w:div>
    <w:div w:id="2017608060">
      <w:bodyDiv w:val="1"/>
      <w:marLeft w:val="0"/>
      <w:marRight w:val="0"/>
      <w:marTop w:val="0"/>
      <w:marBottom w:val="0"/>
      <w:divBdr>
        <w:top w:val="none" w:sz="0" w:space="0" w:color="auto"/>
        <w:left w:val="none" w:sz="0" w:space="0" w:color="auto"/>
        <w:bottom w:val="none" w:sz="0" w:space="0" w:color="auto"/>
        <w:right w:val="none" w:sz="0" w:space="0" w:color="auto"/>
      </w:divBdr>
    </w:div>
    <w:div w:id="20206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_rels/footer1.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C06C-B620-4894-9E0E-E732983E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福士＿良知</dc:creator>
  <cp:keywords/>
  <dc:description/>
  <cp:lastModifiedBy>user</cp:lastModifiedBy>
  <cp:revision>6</cp:revision>
  <cp:lastPrinted>2021-12-26T05:11:00Z</cp:lastPrinted>
  <dcterms:created xsi:type="dcterms:W3CDTF">2022-03-03T04:23:00Z</dcterms:created>
  <dcterms:modified xsi:type="dcterms:W3CDTF">2022-03-03T05:14:00Z</dcterms:modified>
</cp:coreProperties>
</file>